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DC120" w14:textId="77777777" w:rsidR="00AF4842" w:rsidRDefault="00AF4842" w:rsidP="00570FEF">
      <w:pPr>
        <w:pStyle w:val="NoSpacing"/>
        <w:jc w:val="both"/>
        <w:rPr>
          <w:rFonts w:asciiTheme="majorHAnsi" w:hAnsiTheme="majorHAnsi" w:cs="Arial"/>
          <w:b/>
          <w:color w:val="FF0000"/>
          <w:sz w:val="28"/>
          <w:szCs w:val="28"/>
        </w:rPr>
      </w:pPr>
    </w:p>
    <w:p w14:paraId="407F4C6A" w14:textId="77777777" w:rsidR="00AF4842" w:rsidRDefault="00AF4842" w:rsidP="00570FEF">
      <w:pPr>
        <w:pStyle w:val="NoSpacing"/>
        <w:jc w:val="both"/>
        <w:rPr>
          <w:rFonts w:asciiTheme="majorHAnsi" w:hAnsiTheme="majorHAnsi" w:cs="Arial"/>
          <w:b/>
          <w:color w:val="FF0000"/>
          <w:sz w:val="28"/>
          <w:szCs w:val="28"/>
        </w:rPr>
      </w:pPr>
    </w:p>
    <w:p w14:paraId="08E91DE2" w14:textId="77777777" w:rsidR="00AF4842" w:rsidRDefault="00AF4842" w:rsidP="00570FEF">
      <w:pPr>
        <w:pStyle w:val="NoSpacing"/>
        <w:jc w:val="both"/>
        <w:rPr>
          <w:rFonts w:asciiTheme="majorHAnsi" w:hAnsiTheme="majorHAnsi" w:cs="Arial"/>
          <w:b/>
          <w:color w:val="FF0000"/>
          <w:sz w:val="28"/>
          <w:szCs w:val="28"/>
        </w:rPr>
      </w:pPr>
    </w:p>
    <w:p w14:paraId="274CEF61" w14:textId="6EA34709" w:rsidR="0015272E" w:rsidRPr="0044515E" w:rsidRDefault="00EB729E" w:rsidP="00570FEF">
      <w:pPr>
        <w:pStyle w:val="NoSpacing"/>
        <w:jc w:val="both"/>
        <w:rPr>
          <w:rFonts w:asciiTheme="majorHAnsi" w:hAnsiTheme="majorHAnsi" w:cs="Arial"/>
          <w:b/>
          <w:color w:val="FF0000"/>
          <w:sz w:val="28"/>
          <w:szCs w:val="28"/>
        </w:rPr>
      </w:pPr>
      <w:r w:rsidRPr="0044515E">
        <w:rPr>
          <w:rFonts w:asciiTheme="majorHAnsi" w:hAnsiTheme="majorHAnsi" w:cs="Arial"/>
          <w:b/>
          <w:color w:val="FF0000"/>
          <w:sz w:val="28"/>
          <w:szCs w:val="28"/>
        </w:rPr>
        <w:t>Note: Please leave this on the ambo, thanks.</w:t>
      </w:r>
    </w:p>
    <w:p w14:paraId="79BE1AE8" w14:textId="77777777" w:rsidR="001B35DC" w:rsidRPr="0044515E" w:rsidRDefault="0044515E" w:rsidP="001860DB">
      <w:pPr>
        <w:autoSpaceDE w:val="0"/>
        <w:autoSpaceDN w:val="0"/>
        <w:adjustRightInd w:val="0"/>
        <w:spacing w:after="0" w:line="240" w:lineRule="auto"/>
        <w:jc w:val="both"/>
        <w:rPr>
          <w:rFonts w:asciiTheme="majorHAnsi" w:hAnsiTheme="majorHAnsi" w:cs="Arial"/>
          <w:b/>
          <w:color w:val="000000" w:themeColor="text1"/>
          <w:sz w:val="28"/>
          <w:szCs w:val="28"/>
        </w:rPr>
      </w:pPr>
      <w:r w:rsidRPr="0044515E">
        <w:rPr>
          <w:rFonts w:asciiTheme="majorHAnsi" w:hAnsiTheme="majorHAnsi" w:cs="Arial"/>
          <w:b/>
          <w:color w:val="000000" w:themeColor="text1"/>
          <w:sz w:val="28"/>
          <w:szCs w:val="28"/>
        </w:rPr>
        <w:t xml:space="preserve">HOLY THURSDAY </w:t>
      </w:r>
      <w:r w:rsidR="00C24D00" w:rsidRPr="0044515E">
        <w:rPr>
          <w:rFonts w:asciiTheme="majorHAnsi" w:hAnsiTheme="majorHAnsi" w:cs="Arial"/>
          <w:b/>
          <w:color w:val="000000" w:themeColor="text1"/>
          <w:sz w:val="28"/>
          <w:szCs w:val="28"/>
        </w:rPr>
        <w:t xml:space="preserve">- YEAR </w:t>
      </w:r>
      <w:r w:rsidR="001B35DC" w:rsidRPr="0044515E">
        <w:rPr>
          <w:rFonts w:asciiTheme="majorHAnsi" w:hAnsiTheme="majorHAnsi" w:cs="Arial"/>
          <w:b/>
          <w:color w:val="000000" w:themeColor="text1"/>
          <w:sz w:val="28"/>
          <w:szCs w:val="28"/>
        </w:rPr>
        <w:t>C</w:t>
      </w:r>
    </w:p>
    <w:p w14:paraId="0D1B23C1" w14:textId="77777777" w:rsidR="001B35DC" w:rsidRPr="0044515E" w:rsidRDefault="001B35DC" w:rsidP="001860DB">
      <w:pPr>
        <w:autoSpaceDE w:val="0"/>
        <w:autoSpaceDN w:val="0"/>
        <w:adjustRightInd w:val="0"/>
        <w:spacing w:after="0" w:line="240" w:lineRule="auto"/>
        <w:jc w:val="both"/>
        <w:rPr>
          <w:rFonts w:asciiTheme="majorHAnsi" w:hAnsiTheme="majorHAnsi" w:cs="Arial"/>
          <w:b/>
          <w:color w:val="000000" w:themeColor="text1"/>
          <w:sz w:val="28"/>
          <w:szCs w:val="28"/>
        </w:rPr>
      </w:pPr>
    </w:p>
    <w:p w14:paraId="65376520" w14:textId="77777777" w:rsidR="00EB729E" w:rsidRPr="0044515E" w:rsidRDefault="00EB729E" w:rsidP="001860DB">
      <w:pPr>
        <w:autoSpaceDE w:val="0"/>
        <w:autoSpaceDN w:val="0"/>
        <w:adjustRightInd w:val="0"/>
        <w:spacing w:after="0" w:line="240" w:lineRule="auto"/>
        <w:jc w:val="both"/>
        <w:rPr>
          <w:rFonts w:asciiTheme="majorHAnsi" w:hAnsiTheme="majorHAnsi" w:cs="Arial"/>
          <w:b/>
          <w:bCs/>
          <w:color w:val="FF0000"/>
          <w:sz w:val="28"/>
          <w:szCs w:val="28"/>
        </w:rPr>
      </w:pPr>
      <w:r w:rsidRPr="0044515E">
        <w:rPr>
          <w:rFonts w:asciiTheme="majorHAnsi" w:hAnsiTheme="majorHAnsi" w:cs="Arial"/>
          <w:b/>
          <w:bCs/>
          <w:color w:val="FF0000"/>
          <w:sz w:val="28"/>
          <w:szCs w:val="28"/>
        </w:rPr>
        <w:t>Introduction</w:t>
      </w:r>
    </w:p>
    <w:p w14:paraId="192F5771" w14:textId="77777777" w:rsidR="0015272E" w:rsidRPr="0044515E" w:rsidRDefault="0015272E" w:rsidP="0015272E">
      <w:pPr>
        <w:pStyle w:val="NoSpacing"/>
        <w:jc w:val="both"/>
        <w:rPr>
          <w:rFonts w:asciiTheme="majorHAnsi" w:hAnsiTheme="majorHAnsi" w:cs="Arial"/>
          <w:bCs/>
          <w:color w:val="000000"/>
          <w:sz w:val="28"/>
          <w:szCs w:val="28"/>
        </w:rPr>
      </w:pPr>
      <w:r w:rsidRPr="0044515E">
        <w:rPr>
          <w:rFonts w:asciiTheme="majorHAnsi" w:hAnsiTheme="majorHAnsi" w:cs="Arial"/>
          <w:bCs/>
          <w:color w:val="000000"/>
          <w:sz w:val="28"/>
          <w:szCs w:val="28"/>
        </w:rPr>
        <w:t xml:space="preserve">Good </w:t>
      </w:r>
      <w:r w:rsidRPr="0044515E">
        <w:rPr>
          <w:rFonts w:asciiTheme="majorHAnsi" w:hAnsiTheme="majorHAnsi" w:cs="Arial"/>
          <w:bCs/>
          <w:color w:val="000000" w:themeColor="text1"/>
          <w:sz w:val="28"/>
          <w:szCs w:val="28"/>
        </w:rPr>
        <w:t>evening</w:t>
      </w:r>
      <w:r w:rsidRPr="0044515E">
        <w:rPr>
          <w:rFonts w:asciiTheme="majorHAnsi" w:hAnsiTheme="majorHAnsi" w:cs="Arial"/>
          <w:bCs/>
          <w:color w:val="FF0000"/>
          <w:sz w:val="28"/>
          <w:szCs w:val="28"/>
        </w:rPr>
        <w:t xml:space="preserve"> </w:t>
      </w:r>
      <w:r w:rsidR="003A706D" w:rsidRPr="0044515E">
        <w:rPr>
          <w:rFonts w:asciiTheme="majorHAnsi" w:hAnsiTheme="majorHAnsi" w:cs="Arial"/>
          <w:bCs/>
          <w:color w:val="000000"/>
          <w:sz w:val="28"/>
          <w:szCs w:val="28"/>
        </w:rPr>
        <w:t xml:space="preserve">we </w:t>
      </w:r>
      <w:r w:rsidRPr="0044515E">
        <w:rPr>
          <w:rFonts w:asciiTheme="majorHAnsi" w:hAnsiTheme="majorHAnsi" w:cs="Arial"/>
          <w:bCs/>
          <w:color w:val="000000"/>
          <w:sz w:val="28"/>
          <w:szCs w:val="28"/>
        </w:rPr>
        <w:t>welcome</w:t>
      </w:r>
      <w:r w:rsidR="003A706D" w:rsidRPr="0044515E">
        <w:rPr>
          <w:rFonts w:asciiTheme="majorHAnsi" w:hAnsiTheme="majorHAnsi" w:cs="Arial"/>
          <w:bCs/>
          <w:color w:val="000000"/>
          <w:sz w:val="28"/>
          <w:szCs w:val="28"/>
        </w:rPr>
        <w:t xml:space="preserve"> our parishioners and visitors</w:t>
      </w:r>
      <w:r w:rsidRPr="0044515E">
        <w:rPr>
          <w:rFonts w:asciiTheme="majorHAnsi" w:hAnsiTheme="majorHAnsi" w:cs="Arial"/>
          <w:bCs/>
          <w:color w:val="000000"/>
          <w:sz w:val="28"/>
          <w:szCs w:val="28"/>
        </w:rPr>
        <w:t xml:space="preserve"> to Mary Immaculate Quakers Hill/Schofields Parish</w:t>
      </w:r>
      <w:r w:rsidR="003A706D" w:rsidRPr="0044515E">
        <w:rPr>
          <w:rFonts w:asciiTheme="majorHAnsi" w:hAnsiTheme="majorHAnsi" w:cs="Arial"/>
          <w:bCs/>
          <w:color w:val="000000"/>
          <w:sz w:val="28"/>
          <w:szCs w:val="28"/>
        </w:rPr>
        <w:t>.</w:t>
      </w:r>
      <w:r w:rsidRPr="0044515E">
        <w:rPr>
          <w:rFonts w:asciiTheme="majorHAnsi" w:hAnsiTheme="majorHAnsi" w:cs="Arial"/>
          <w:bCs/>
          <w:color w:val="000000"/>
          <w:sz w:val="28"/>
          <w:szCs w:val="28"/>
        </w:rPr>
        <w:t xml:space="preserve"> </w:t>
      </w:r>
    </w:p>
    <w:p w14:paraId="483A4339" w14:textId="77777777" w:rsidR="0015272E" w:rsidRPr="0044515E" w:rsidRDefault="0015272E" w:rsidP="0015272E">
      <w:pPr>
        <w:pStyle w:val="NoSpacing"/>
        <w:jc w:val="both"/>
        <w:rPr>
          <w:rFonts w:asciiTheme="majorHAnsi" w:hAnsiTheme="majorHAnsi" w:cs="Arial"/>
          <w:bCs/>
          <w:color w:val="000000"/>
          <w:sz w:val="28"/>
          <w:szCs w:val="28"/>
        </w:rPr>
      </w:pPr>
    </w:p>
    <w:p w14:paraId="444EB6B9" w14:textId="77777777" w:rsidR="0044515E" w:rsidRPr="0044515E" w:rsidRDefault="0044515E" w:rsidP="0044515E">
      <w:pPr>
        <w:pStyle w:val="NoSpacing"/>
        <w:rPr>
          <w:rFonts w:asciiTheme="majorHAnsi" w:hAnsiTheme="majorHAnsi" w:cs="Arial"/>
          <w:bCs/>
          <w:sz w:val="28"/>
          <w:szCs w:val="28"/>
        </w:rPr>
      </w:pPr>
      <w:r w:rsidRPr="0044515E">
        <w:rPr>
          <w:rFonts w:asciiTheme="majorHAnsi" w:hAnsiTheme="majorHAnsi" w:cs="Arial"/>
          <w:bCs/>
          <w:sz w:val="28"/>
          <w:szCs w:val="28"/>
        </w:rPr>
        <w:t xml:space="preserve">Dear brothers and sisters, tonight we begin the Paschal Triduum: the Passion, Death, and Resurrection of our Lord Jesus Christ. On this most solemn hour, Jesus left us a memorial of two symbolic gestures of his love for us: the giving of his own body and blood in the form of bread and wine, and his act of washing the feet of his disciples. </w:t>
      </w:r>
    </w:p>
    <w:p w14:paraId="1AC4AAD4" w14:textId="77777777" w:rsidR="0044515E" w:rsidRPr="0044515E" w:rsidRDefault="0044515E" w:rsidP="0044515E">
      <w:pPr>
        <w:pStyle w:val="NoSpacing"/>
        <w:rPr>
          <w:rFonts w:asciiTheme="majorHAnsi" w:hAnsiTheme="majorHAnsi" w:cs="Arial"/>
          <w:bCs/>
          <w:sz w:val="28"/>
          <w:szCs w:val="28"/>
        </w:rPr>
      </w:pPr>
    </w:p>
    <w:p w14:paraId="05DA55C5" w14:textId="77777777" w:rsidR="00470FC1" w:rsidRPr="0044515E" w:rsidRDefault="0044515E" w:rsidP="0044515E">
      <w:pPr>
        <w:pStyle w:val="NoSpacing"/>
        <w:rPr>
          <w:rFonts w:asciiTheme="majorHAnsi" w:hAnsiTheme="majorHAnsi" w:cs="Arial"/>
          <w:bCs/>
          <w:sz w:val="28"/>
          <w:szCs w:val="28"/>
        </w:rPr>
      </w:pPr>
      <w:r w:rsidRPr="0044515E">
        <w:rPr>
          <w:rFonts w:asciiTheme="majorHAnsi" w:hAnsiTheme="majorHAnsi" w:cs="Arial"/>
          <w:bCs/>
          <w:sz w:val="28"/>
          <w:szCs w:val="28"/>
        </w:rPr>
        <w:t>These two remind us that the supreme act of love is manifested through total self-giving of oneself for the beloved, just as what Jesus did when he freely offered his life on the Cross for our sake; and to challenge us to strip away our clothes of self-entitlement, hono</w:t>
      </w:r>
      <w:r w:rsidR="00A7095A">
        <w:rPr>
          <w:rFonts w:asciiTheme="majorHAnsi" w:hAnsiTheme="majorHAnsi" w:cs="Arial"/>
          <w:bCs/>
          <w:sz w:val="28"/>
          <w:szCs w:val="28"/>
        </w:rPr>
        <w:t>u</w:t>
      </w:r>
      <w:r w:rsidRPr="0044515E">
        <w:rPr>
          <w:rFonts w:asciiTheme="majorHAnsi" w:hAnsiTheme="majorHAnsi" w:cs="Arial"/>
          <w:bCs/>
          <w:sz w:val="28"/>
          <w:szCs w:val="28"/>
        </w:rPr>
        <w:t>rs, and pride, and to serve one another out of love for each other and out of love for God.</w:t>
      </w:r>
    </w:p>
    <w:p w14:paraId="2419165F" w14:textId="77777777" w:rsidR="0044515E" w:rsidRDefault="0044515E" w:rsidP="007410EC">
      <w:pPr>
        <w:pStyle w:val="NoSpacing"/>
        <w:rPr>
          <w:rFonts w:asciiTheme="majorHAnsi" w:hAnsiTheme="majorHAnsi" w:cs="Arial"/>
          <w:b/>
          <w:color w:val="FF0000"/>
          <w:sz w:val="28"/>
          <w:szCs w:val="28"/>
        </w:rPr>
      </w:pPr>
    </w:p>
    <w:p w14:paraId="717C1001" w14:textId="77777777" w:rsidR="007410EC" w:rsidRPr="0044515E" w:rsidRDefault="007410EC" w:rsidP="004D7C71">
      <w:pPr>
        <w:pStyle w:val="NoSpacing"/>
        <w:rPr>
          <w:rFonts w:asciiTheme="majorHAnsi" w:hAnsiTheme="majorHAnsi" w:cs="Arial"/>
          <w:color w:val="000000"/>
          <w:sz w:val="28"/>
          <w:szCs w:val="28"/>
        </w:rPr>
      </w:pPr>
    </w:p>
    <w:p w14:paraId="05DCE5D1" w14:textId="40EB9BD0" w:rsidR="00216A6F" w:rsidRDefault="0095684E" w:rsidP="004D7C71">
      <w:pPr>
        <w:pStyle w:val="NoSpacing"/>
        <w:rPr>
          <w:rFonts w:asciiTheme="majorHAnsi" w:hAnsiTheme="majorHAnsi" w:cs="Arial"/>
          <w:color w:val="FF0000"/>
          <w:sz w:val="28"/>
          <w:szCs w:val="28"/>
        </w:rPr>
      </w:pPr>
      <w:r w:rsidRPr="0044515E">
        <w:rPr>
          <w:rFonts w:asciiTheme="majorHAnsi" w:hAnsiTheme="majorHAnsi" w:cs="Arial"/>
          <w:color w:val="000000"/>
          <w:sz w:val="28"/>
          <w:szCs w:val="28"/>
        </w:rPr>
        <w:t>Our Mass will be celebrated today by</w:t>
      </w:r>
      <w:r w:rsidR="00032509" w:rsidRPr="0044515E">
        <w:rPr>
          <w:rFonts w:asciiTheme="majorHAnsi" w:hAnsiTheme="majorHAnsi" w:cs="Arial"/>
          <w:color w:val="000000"/>
          <w:sz w:val="28"/>
          <w:szCs w:val="28"/>
        </w:rPr>
        <w:t xml:space="preserve">: </w:t>
      </w:r>
      <w:r w:rsidR="00216A6F" w:rsidRPr="008C1289">
        <w:rPr>
          <w:rFonts w:asciiTheme="majorHAnsi" w:hAnsiTheme="majorHAnsi" w:cs="Arial"/>
          <w:b/>
          <w:bCs/>
          <w:color w:val="FF0000"/>
          <w:sz w:val="28"/>
          <w:szCs w:val="28"/>
        </w:rPr>
        <w:t>Fr. Oliver</w:t>
      </w:r>
      <w:r w:rsidR="008C1289" w:rsidRPr="008C1289">
        <w:rPr>
          <w:rFonts w:asciiTheme="majorHAnsi" w:hAnsiTheme="majorHAnsi" w:cs="Arial"/>
          <w:b/>
          <w:bCs/>
          <w:color w:val="FF0000"/>
          <w:sz w:val="28"/>
          <w:szCs w:val="28"/>
        </w:rPr>
        <w:t xml:space="preserve"> and Fr. Ever</w:t>
      </w:r>
      <w:r w:rsidR="008C1289" w:rsidRPr="008C1289">
        <w:rPr>
          <w:rFonts w:asciiTheme="majorHAnsi" w:hAnsiTheme="majorHAnsi" w:cs="Arial"/>
          <w:color w:val="FF0000"/>
          <w:sz w:val="28"/>
          <w:szCs w:val="28"/>
        </w:rPr>
        <w:t xml:space="preserve"> </w:t>
      </w:r>
    </w:p>
    <w:p w14:paraId="05872CFB" w14:textId="77777777" w:rsidR="007B6927" w:rsidRDefault="007B6927" w:rsidP="004D7C71">
      <w:pPr>
        <w:pStyle w:val="NoSpacing"/>
        <w:rPr>
          <w:rFonts w:asciiTheme="majorHAnsi" w:hAnsiTheme="majorHAnsi" w:cs="Arial"/>
          <w:color w:val="FF0000"/>
          <w:sz w:val="28"/>
          <w:szCs w:val="28"/>
        </w:rPr>
      </w:pPr>
    </w:p>
    <w:p w14:paraId="6CEA6A0B" w14:textId="77777777" w:rsidR="007B6927" w:rsidRPr="00216A6F" w:rsidRDefault="007B6927" w:rsidP="004D7C71">
      <w:pPr>
        <w:pStyle w:val="NoSpacing"/>
        <w:rPr>
          <w:rFonts w:asciiTheme="majorHAnsi" w:hAnsiTheme="majorHAnsi" w:cs="Arial"/>
          <w:color w:val="000000"/>
          <w:sz w:val="28"/>
          <w:szCs w:val="28"/>
        </w:rPr>
      </w:pPr>
    </w:p>
    <w:p w14:paraId="0078FBE2" w14:textId="77777777" w:rsidR="0044515E" w:rsidRDefault="0044515E" w:rsidP="00794506">
      <w:pPr>
        <w:pStyle w:val="NoSpacing"/>
        <w:rPr>
          <w:rFonts w:asciiTheme="majorHAnsi" w:hAnsiTheme="majorHAnsi" w:cs="Arial"/>
          <w:b/>
          <w:color w:val="FF0000"/>
          <w:sz w:val="28"/>
          <w:szCs w:val="28"/>
        </w:rPr>
      </w:pPr>
    </w:p>
    <w:p w14:paraId="5AA056C6" w14:textId="77777777" w:rsidR="0095684E" w:rsidRPr="0044515E" w:rsidRDefault="0095684E" w:rsidP="0095684E">
      <w:pPr>
        <w:pStyle w:val="NoSpacing"/>
        <w:rPr>
          <w:rFonts w:asciiTheme="majorHAnsi" w:hAnsiTheme="majorHAnsi" w:cs="Arial"/>
          <w:color w:val="000000"/>
          <w:sz w:val="28"/>
          <w:szCs w:val="28"/>
        </w:rPr>
      </w:pPr>
      <w:r w:rsidRPr="0044515E">
        <w:rPr>
          <w:rFonts w:asciiTheme="majorHAnsi" w:hAnsiTheme="majorHAnsi" w:cs="Arial"/>
          <w:color w:val="000000"/>
          <w:sz w:val="28"/>
          <w:szCs w:val="28"/>
        </w:rPr>
        <w:t>Please stand and join in singing the Entrance Hymn.</w:t>
      </w:r>
    </w:p>
    <w:p w14:paraId="542DC737" w14:textId="2F7DB4DA" w:rsidR="007410EC" w:rsidRDefault="007410EC" w:rsidP="00DB1724">
      <w:pPr>
        <w:autoSpaceDE w:val="0"/>
        <w:autoSpaceDN w:val="0"/>
        <w:adjustRightInd w:val="0"/>
        <w:spacing w:after="0" w:line="240" w:lineRule="auto"/>
        <w:jc w:val="both"/>
        <w:rPr>
          <w:rFonts w:asciiTheme="majorHAnsi" w:hAnsiTheme="majorHAnsi" w:cs="Arial"/>
          <w:b/>
          <w:bCs/>
          <w:color w:val="FF0000"/>
          <w:sz w:val="28"/>
          <w:szCs w:val="28"/>
        </w:rPr>
      </w:pPr>
    </w:p>
    <w:p w14:paraId="048FD34F" w14:textId="1CAA3573" w:rsidR="001F5EE6" w:rsidRDefault="001F5EE6">
      <w:pPr>
        <w:spacing w:after="0" w:line="240" w:lineRule="auto"/>
        <w:rPr>
          <w:rFonts w:asciiTheme="majorHAnsi" w:hAnsiTheme="majorHAnsi" w:cs="Arial"/>
          <w:b/>
          <w:bCs/>
          <w:color w:val="FF0000"/>
          <w:sz w:val="28"/>
          <w:szCs w:val="28"/>
        </w:rPr>
      </w:pPr>
      <w:r>
        <w:rPr>
          <w:rFonts w:asciiTheme="majorHAnsi" w:hAnsiTheme="majorHAnsi" w:cs="Arial"/>
          <w:b/>
          <w:bCs/>
          <w:color w:val="FF0000"/>
          <w:sz w:val="28"/>
          <w:szCs w:val="28"/>
        </w:rPr>
        <w:br w:type="page"/>
      </w:r>
    </w:p>
    <w:p w14:paraId="1FE4FE5F" w14:textId="77777777" w:rsidR="00AF4842" w:rsidRDefault="00AF4842" w:rsidP="001F5EE6">
      <w:pPr>
        <w:jc w:val="center"/>
        <w:rPr>
          <w:rFonts w:ascii="Arial" w:hAnsi="Arial" w:cs="Arial"/>
          <w:b/>
          <w:caps/>
          <w:sz w:val="28"/>
          <w:szCs w:val="28"/>
        </w:rPr>
      </w:pPr>
    </w:p>
    <w:p w14:paraId="13FFCBF5" w14:textId="77777777" w:rsidR="00AF4842" w:rsidRDefault="00AF4842" w:rsidP="001F5EE6">
      <w:pPr>
        <w:jc w:val="center"/>
        <w:rPr>
          <w:rFonts w:ascii="Arial" w:hAnsi="Arial" w:cs="Arial"/>
          <w:b/>
          <w:caps/>
          <w:sz w:val="28"/>
          <w:szCs w:val="28"/>
        </w:rPr>
      </w:pPr>
    </w:p>
    <w:p w14:paraId="6887F4C7" w14:textId="2EFF5229" w:rsidR="001F5EE6" w:rsidRDefault="001F5EE6" w:rsidP="001F5EE6">
      <w:pPr>
        <w:jc w:val="center"/>
        <w:rPr>
          <w:rFonts w:ascii="Arial" w:hAnsi="Arial" w:cs="Arial"/>
          <w:b/>
          <w:caps/>
          <w:sz w:val="28"/>
          <w:szCs w:val="28"/>
        </w:rPr>
      </w:pPr>
      <w:r>
        <w:rPr>
          <w:rFonts w:ascii="Arial" w:hAnsi="Arial" w:cs="Arial"/>
          <w:b/>
          <w:caps/>
          <w:sz w:val="28"/>
          <w:szCs w:val="28"/>
        </w:rPr>
        <w:t>holy thursday</w:t>
      </w:r>
      <w:r w:rsidRPr="00A466EE">
        <w:rPr>
          <w:rFonts w:ascii="Arial" w:hAnsi="Arial" w:cs="Arial"/>
          <w:b/>
          <w:caps/>
          <w:sz w:val="28"/>
          <w:szCs w:val="28"/>
        </w:rPr>
        <w:t xml:space="preserve"> - Year C</w:t>
      </w:r>
    </w:p>
    <w:p w14:paraId="42C66E1A" w14:textId="77777777" w:rsidR="001F5EE6" w:rsidRPr="00660C9F" w:rsidRDefault="001F5EE6" w:rsidP="001F5EE6">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517AC64B" w14:textId="77777777" w:rsidR="001F5EE6" w:rsidRDefault="001F5EE6" w:rsidP="001F5EE6">
      <w:pPr>
        <w:pStyle w:val="Heading4"/>
        <w:jc w:val="both"/>
        <w:rPr>
          <w:rFonts w:ascii="Arial" w:hAnsi="Arial" w:cs="Arial"/>
          <w:sz w:val="28"/>
          <w:szCs w:val="28"/>
        </w:rPr>
      </w:pPr>
    </w:p>
    <w:p w14:paraId="6E1605D5" w14:textId="77777777" w:rsidR="001F5EE6" w:rsidRPr="003466AE" w:rsidRDefault="001F5EE6" w:rsidP="001F5EE6">
      <w:pPr>
        <w:pStyle w:val="Heading4"/>
        <w:jc w:val="both"/>
        <w:rPr>
          <w:rFonts w:ascii="Arial" w:hAnsi="Arial" w:cs="Arial"/>
          <w:color w:val="FF0000"/>
          <w:sz w:val="28"/>
          <w:szCs w:val="28"/>
        </w:rPr>
      </w:pPr>
      <w:r>
        <w:rPr>
          <w:rFonts w:ascii="Arial" w:hAnsi="Arial" w:cs="Arial"/>
          <w:color w:val="FF0000"/>
          <w:sz w:val="28"/>
          <w:szCs w:val="28"/>
        </w:rPr>
        <w:t>FIRST READING   </w:t>
      </w:r>
      <w:r w:rsidRPr="003466AE">
        <w:rPr>
          <w:rFonts w:ascii="Arial" w:hAnsi="Arial" w:cs="Arial"/>
          <w:color w:val="FF0000"/>
          <w:sz w:val="28"/>
          <w:szCs w:val="28"/>
        </w:rPr>
        <w:t>Ex 12:1-8. 11-14</w:t>
      </w:r>
    </w:p>
    <w:p w14:paraId="5DEAAD5F" w14:textId="77777777" w:rsidR="001F5EE6" w:rsidRPr="003466AE" w:rsidRDefault="001F5EE6" w:rsidP="001F5EE6">
      <w:pPr>
        <w:pStyle w:val="Heading4"/>
        <w:jc w:val="both"/>
        <w:rPr>
          <w:rFonts w:ascii="Arial" w:hAnsi="Arial" w:cs="Arial"/>
          <w:color w:val="FF0000"/>
          <w:sz w:val="28"/>
          <w:szCs w:val="28"/>
        </w:rPr>
      </w:pPr>
    </w:p>
    <w:p w14:paraId="0F09EC0F" w14:textId="77777777" w:rsidR="001F5EE6" w:rsidRPr="003466AE" w:rsidRDefault="001F5EE6" w:rsidP="001F5EE6">
      <w:pPr>
        <w:pStyle w:val="Heading4"/>
        <w:jc w:val="both"/>
        <w:rPr>
          <w:rFonts w:ascii="Arial" w:hAnsi="Arial" w:cs="Arial"/>
          <w:b w:val="0"/>
          <w:i/>
          <w:color w:val="auto"/>
          <w:sz w:val="28"/>
          <w:szCs w:val="28"/>
        </w:rPr>
      </w:pPr>
      <w:r w:rsidRPr="003466AE">
        <w:rPr>
          <w:rFonts w:ascii="Arial" w:hAnsi="Arial" w:cs="Arial"/>
          <w:b w:val="0"/>
          <w:color w:val="auto"/>
          <w:sz w:val="28"/>
          <w:szCs w:val="28"/>
        </w:rPr>
        <w:t>A reading from the book of Exodus</w:t>
      </w:r>
    </w:p>
    <w:p w14:paraId="0AB1A710" w14:textId="77777777" w:rsidR="001F5EE6" w:rsidRPr="00B822D5" w:rsidRDefault="001F5EE6" w:rsidP="001F5EE6">
      <w:pPr>
        <w:pStyle w:val="hind16"/>
        <w:spacing w:line="276" w:lineRule="auto"/>
        <w:ind w:left="0" w:firstLine="0"/>
        <w:jc w:val="both"/>
        <w:rPr>
          <w:rFonts w:ascii="Arial" w:eastAsia="Times New Roman" w:hAnsi="Arial" w:cs="Arial"/>
          <w:i/>
          <w:sz w:val="28"/>
          <w:szCs w:val="28"/>
        </w:rPr>
      </w:pPr>
      <w:r w:rsidRPr="003466AE">
        <w:rPr>
          <w:rFonts w:ascii="Arial" w:eastAsia="Times New Roman" w:hAnsi="Arial" w:cs="Arial"/>
          <w:sz w:val="28"/>
          <w:szCs w:val="28"/>
        </w:rPr>
        <w:t xml:space="preserve">The Lord said to Moses and Aaron in the land of Egypt, ‘This month is to be the </w:t>
      </w:r>
      <w:proofErr w:type="gramStart"/>
      <w:r w:rsidRPr="003466AE">
        <w:rPr>
          <w:rFonts w:ascii="Arial" w:eastAsia="Times New Roman" w:hAnsi="Arial" w:cs="Arial"/>
          <w:sz w:val="28"/>
          <w:szCs w:val="28"/>
        </w:rPr>
        <w:t>first of all</w:t>
      </w:r>
      <w:proofErr w:type="gramEnd"/>
      <w:r w:rsidRPr="003466AE">
        <w:rPr>
          <w:rFonts w:ascii="Arial" w:eastAsia="Times New Roman" w:hAnsi="Arial" w:cs="Arial"/>
          <w:sz w:val="28"/>
          <w:szCs w:val="28"/>
        </w:rPr>
        <w:t xml:space="preserve"> the others for you, the first month of your year. Speak to the whole community of Israel and say, “On the tenth day of this month each man must take an animal from the flock, one for each family: one animal for each household. If the household is too small to eat the animal, a man must join with his neighbour, the nearest to his house, as the number of persons requires. You must </w:t>
      </w:r>
      <w:proofErr w:type="gramStart"/>
      <w:r w:rsidRPr="003466AE">
        <w:rPr>
          <w:rFonts w:ascii="Arial" w:eastAsia="Times New Roman" w:hAnsi="Arial" w:cs="Arial"/>
          <w:sz w:val="28"/>
          <w:szCs w:val="28"/>
        </w:rPr>
        <w:t>take into account</w:t>
      </w:r>
      <w:proofErr w:type="gramEnd"/>
      <w:r w:rsidRPr="003466AE">
        <w:rPr>
          <w:rFonts w:ascii="Arial" w:eastAsia="Times New Roman" w:hAnsi="Arial" w:cs="Arial"/>
          <w:sz w:val="28"/>
          <w:szCs w:val="28"/>
        </w:rPr>
        <w:t xml:space="preserve"> what each can eat in deciding the number for the animal. It must be an animal without blemish, a male one year old; you may take it from either sheep or goats. You must keep it till the fourteenth day of the month when the whole assembly of the community of Israel shall slaughter it between the two evenings. Some of the blood must then be taken and put on the two doorposts and the lintel of the houses where it is eaten. That night, the flesh is to be eaten, roasted over the fire; it must be eaten with unleavened bread and bitter herbs. You shall eat it like this: with a girdle round your waist, sandals on your feet, a staff in your hand. You shall eat it hastily; it is a </w:t>
      </w:r>
      <w:proofErr w:type="spellStart"/>
      <w:r w:rsidRPr="003466AE">
        <w:rPr>
          <w:rFonts w:ascii="Arial" w:eastAsia="Times New Roman" w:hAnsi="Arial" w:cs="Arial"/>
          <w:sz w:val="28"/>
          <w:szCs w:val="28"/>
        </w:rPr>
        <w:t>passover</w:t>
      </w:r>
      <w:proofErr w:type="spellEnd"/>
      <w:r w:rsidRPr="003466AE">
        <w:rPr>
          <w:rFonts w:ascii="Arial" w:eastAsia="Times New Roman" w:hAnsi="Arial" w:cs="Arial"/>
          <w:sz w:val="28"/>
          <w:szCs w:val="28"/>
        </w:rPr>
        <w:t xml:space="preserve"> in honour of the Lord. That night, I will go through the land of Egypt and strike down all the first-born in the land of Egypt, man and beast alike, and I shall deal out punishment to all the gods of Egypt, I am the Lord. The blood shall serve to mark the houses that you live in. When I see the </w:t>
      </w:r>
      <w:proofErr w:type="gramStart"/>
      <w:r w:rsidRPr="003466AE">
        <w:rPr>
          <w:rFonts w:ascii="Arial" w:eastAsia="Times New Roman" w:hAnsi="Arial" w:cs="Arial"/>
          <w:sz w:val="28"/>
          <w:szCs w:val="28"/>
        </w:rPr>
        <w:t>blood</w:t>
      </w:r>
      <w:proofErr w:type="gramEnd"/>
      <w:r w:rsidRPr="003466AE">
        <w:rPr>
          <w:rFonts w:ascii="Arial" w:eastAsia="Times New Roman" w:hAnsi="Arial" w:cs="Arial"/>
          <w:sz w:val="28"/>
          <w:szCs w:val="28"/>
        </w:rPr>
        <w:t xml:space="preserve"> I will pass over you and you shall escape the destroying plague when I strike the land of Egypt. This day is to be a day of remembrance for you, and you must celebrate it as a feast in the Lord’s honour. For all generations you are to declare it a day of festival, for ever.”’</w:t>
      </w:r>
    </w:p>
    <w:p w14:paraId="5C62B959" w14:textId="77777777" w:rsidR="001F5EE6" w:rsidRDefault="001F5EE6" w:rsidP="001F5EE6">
      <w:pPr>
        <w:pStyle w:val="hind16"/>
        <w:ind w:left="0" w:firstLine="0"/>
        <w:jc w:val="both"/>
        <w:rPr>
          <w:rFonts w:ascii="Arial" w:hAnsi="Arial" w:cs="Arial"/>
          <w:i/>
          <w:sz w:val="28"/>
          <w:szCs w:val="28"/>
        </w:rPr>
      </w:pPr>
    </w:p>
    <w:p w14:paraId="526D6F6F" w14:textId="77777777" w:rsidR="001F5EE6" w:rsidRPr="00D769C1" w:rsidRDefault="001F5EE6" w:rsidP="001F5EE6">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4B58E8F0" w14:textId="77777777" w:rsidR="001F5EE6" w:rsidRDefault="001F5EE6" w:rsidP="001F5EE6">
      <w:pPr>
        <w:pStyle w:val="hind16"/>
        <w:ind w:left="0" w:firstLine="0"/>
        <w:jc w:val="both"/>
        <w:rPr>
          <w:rFonts w:ascii="Arial" w:hAnsi="Arial" w:cs="Arial"/>
          <w:sz w:val="28"/>
          <w:szCs w:val="28"/>
        </w:rPr>
      </w:pPr>
      <w:r w:rsidRPr="00F323D2">
        <w:rPr>
          <w:rFonts w:ascii="Arial" w:hAnsi="Arial" w:cs="Arial"/>
          <w:sz w:val="28"/>
          <w:szCs w:val="28"/>
        </w:rPr>
        <w:t> </w:t>
      </w:r>
    </w:p>
    <w:p w14:paraId="2CED2371" w14:textId="77777777" w:rsidR="001F5EE6" w:rsidRPr="00412FC9" w:rsidRDefault="001F5EE6" w:rsidP="001F5EE6">
      <w:pPr>
        <w:pStyle w:val="hind16"/>
        <w:ind w:left="0" w:firstLine="0"/>
        <w:jc w:val="both"/>
        <w:rPr>
          <w:rFonts w:ascii="Arial" w:hAnsi="Arial" w:cs="Arial"/>
          <w:sz w:val="28"/>
          <w:szCs w:val="28"/>
        </w:rPr>
      </w:pPr>
    </w:p>
    <w:p w14:paraId="2075813E" w14:textId="77777777" w:rsidR="001F5EE6" w:rsidRDefault="001F5EE6" w:rsidP="001F5EE6">
      <w:pPr>
        <w:pStyle w:val="Heading4"/>
        <w:jc w:val="both"/>
        <w:rPr>
          <w:rFonts w:ascii="Arial" w:hAnsi="Arial" w:cs="Arial"/>
          <w:color w:val="FF0000"/>
          <w:sz w:val="28"/>
          <w:szCs w:val="28"/>
        </w:rPr>
      </w:pPr>
    </w:p>
    <w:p w14:paraId="2C85987B" w14:textId="77777777" w:rsidR="001F5EE6" w:rsidRDefault="001F5EE6" w:rsidP="001F5EE6">
      <w:pPr>
        <w:pStyle w:val="Heading4"/>
        <w:jc w:val="both"/>
        <w:rPr>
          <w:rFonts w:ascii="Arial" w:hAnsi="Arial" w:cs="Arial"/>
          <w:color w:val="FF0000"/>
          <w:sz w:val="28"/>
          <w:szCs w:val="28"/>
        </w:rPr>
      </w:pPr>
    </w:p>
    <w:p w14:paraId="14FA069F" w14:textId="77777777" w:rsidR="00AF4842" w:rsidRDefault="00AF4842" w:rsidP="001F5EE6">
      <w:pPr>
        <w:pStyle w:val="Heading4"/>
        <w:jc w:val="both"/>
        <w:rPr>
          <w:rFonts w:ascii="Arial" w:hAnsi="Arial" w:cs="Arial"/>
          <w:color w:val="FF0000"/>
          <w:sz w:val="28"/>
          <w:szCs w:val="28"/>
        </w:rPr>
      </w:pPr>
    </w:p>
    <w:p w14:paraId="1C377F67" w14:textId="77777777" w:rsidR="001F5EE6" w:rsidRDefault="001F5EE6" w:rsidP="001F5EE6">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240466">
        <w:rPr>
          <w:rFonts w:ascii="Arial" w:hAnsi="Arial" w:cs="Arial"/>
          <w:color w:val="FF0000"/>
          <w:sz w:val="28"/>
          <w:szCs w:val="28"/>
        </w:rPr>
        <w:t xml:space="preserve">Ps </w:t>
      </w:r>
      <w:proofErr w:type="spellStart"/>
      <w:r w:rsidRPr="00120BDD">
        <w:rPr>
          <w:rFonts w:ascii="Arial" w:hAnsi="Arial" w:cs="Arial"/>
          <w:color w:val="FF0000"/>
          <w:sz w:val="28"/>
          <w:szCs w:val="28"/>
        </w:rPr>
        <w:t>Ps</w:t>
      </w:r>
      <w:proofErr w:type="spellEnd"/>
      <w:r w:rsidRPr="00120BDD">
        <w:rPr>
          <w:rFonts w:ascii="Arial" w:hAnsi="Arial" w:cs="Arial"/>
          <w:color w:val="FF0000"/>
          <w:sz w:val="28"/>
          <w:szCs w:val="28"/>
        </w:rPr>
        <w:t xml:space="preserve"> 115:12-13. 15-18. R. cf. 1 Cor 10:16 </w:t>
      </w:r>
    </w:p>
    <w:p w14:paraId="181F484B" w14:textId="77777777" w:rsidR="001F5EE6" w:rsidRDefault="001F5EE6" w:rsidP="001F5EE6">
      <w:pPr>
        <w:pStyle w:val="Heading4"/>
        <w:jc w:val="both"/>
        <w:rPr>
          <w:rFonts w:ascii="Arial" w:eastAsia="Arial" w:hAnsi="Arial" w:cs="Arial"/>
          <w:b w:val="0"/>
          <w:bCs w:val="0"/>
          <w:sz w:val="28"/>
          <w:szCs w:val="28"/>
        </w:rPr>
      </w:pPr>
      <w:r w:rsidRPr="00120BDD">
        <w:rPr>
          <w:rFonts w:ascii="Arial" w:hAnsi="Arial" w:cs="Arial"/>
          <w:i/>
          <w:iCs/>
          <w:sz w:val="28"/>
          <w:szCs w:val="28"/>
        </w:rPr>
        <w:t>(R.) Our blessing-cup is a communion with the blood of Christ.</w:t>
      </w:r>
    </w:p>
    <w:p w14:paraId="03252FBB" w14:textId="77777777" w:rsidR="001F5EE6" w:rsidRDefault="001F5EE6" w:rsidP="001F5EE6">
      <w:pPr>
        <w:pStyle w:val="Heading4"/>
        <w:jc w:val="both"/>
        <w:rPr>
          <w:rFonts w:ascii="Arial" w:eastAsia="Arial" w:hAnsi="Arial" w:cs="Arial"/>
          <w:b w:val="0"/>
          <w:bCs w:val="0"/>
          <w:sz w:val="28"/>
          <w:szCs w:val="28"/>
        </w:rPr>
      </w:pPr>
    </w:p>
    <w:p w14:paraId="44A4BB2D" w14:textId="77777777" w:rsidR="001F5EE6" w:rsidRPr="00120BDD" w:rsidRDefault="001F5EE6" w:rsidP="001F5EE6">
      <w:pPr>
        <w:pStyle w:val="l2"/>
        <w:shd w:val="clear" w:color="auto" w:fill="FFFFFF"/>
        <w:spacing w:before="0" w:beforeAutospacing="0" w:after="0" w:afterAutospacing="0" w:line="360" w:lineRule="auto"/>
        <w:rPr>
          <w:rFonts w:ascii="Arial" w:hAnsi="Arial" w:cs="Arial"/>
          <w:sz w:val="28"/>
          <w:szCs w:val="28"/>
        </w:rPr>
      </w:pPr>
      <w:r w:rsidRPr="00240466">
        <w:rPr>
          <w:rFonts w:ascii="Arial" w:eastAsia="Arial" w:hAnsi="Arial" w:cs="Arial"/>
          <w:sz w:val="28"/>
          <w:szCs w:val="28"/>
        </w:rPr>
        <w:t xml:space="preserve">1. </w:t>
      </w:r>
      <w:r w:rsidRPr="00120BDD">
        <w:rPr>
          <w:rFonts w:ascii="Arial" w:hAnsi="Arial" w:cs="Arial"/>
          <w:sz w:val="28"/>
          <w:szCs w:val="28"/>
        </w:rPr>
        <w:t>How can I repay the Lord</w:t>
      </w:r>
    </w:p>
    <w:p w14:paraId="7EAD878F" w14:textId="77777777" w:rsidR="001F5EE6" w:rsidRPr="00120BDD" w:rsidRDefault="001F5EE6" w:rsidP="001F5EE6">
      <w:pPr>
        <w:pStyle w:val="h2"/>
        <w:shd w:val="clear" w:color="auto" w:fill="FFFFFF"/>
        <w:spacing w:before="0" w:beforeAutospacing="0" w:after="0" w:afterAutospacing="0" w:line="360" w:lineRule="auto"/>
        <w:rPr>
          <w:rFonts w:ascii="Arial" w:hAnsi="Arial" w:cs="Arial"/>
          <w:sz w:val="28"/>
          <w:szCs w:val="28"/>
        </w:rPr>
      </w:pPr>
      <w:r w:rsidRPr="00120BDD">
        <w:rPr>
          <w:rFonts w:ascii="Arial" w:hAnsi="Arial" w:cs="Arial"/>
          <w:sz w:val="28"/>
          <w:szCs w:val="28"/>
        </w:rPr>
        <w:t>for his goodness to me?</w:t>
      </w:r>
    </w:p>
    <w:p w14:paraId="62368477" w14:textId="77777777" w:rsidR="001F5EE6" w:rsidRPr="00120BDD" w:rsidRDefault="001F5EE6" w:rsidP="001F5EE6">
      <w:pPr>
        <w:pStyle w:val="h2"/>
        <w:shd w:val="clear" w:color="auto" w:fill="FFFFFF"/>
        <w:spacing w:before="0" w:beforeAutospacing="0" w:after="0" w:afterAutospacing="0" w:line="360" w:lineRule="auto"/>
        <w:rPr>
          <w:rFonts w:ascii="Arial" w:hAnsi="Arial" w:cs="Arial"/>
          <w:sz w:val="28"/>
          <w:szCs w:val="28"/>
        </w:rPr>
      </w:pPr>
      <w:r w:rsidRPr="00120BDD">
        <w:rPr>
          <w:rFonts w:ascii="Arial" w:hAnsi="Arial" w:cs="Arial"/>
          <w:sz w:val="28"/>
          <w:szCs w:val="28"/>
        </w:rPr>
        <w:t xml:space="preserve">The cup of salvation I will </w:t>
      </w:r>
      <w:proofErr w:type="gramStart"/>
      <w:r w:rsidRPr="00120BDD">
        <w:rPr>
          <w:rFonts w:ascii="Arial" w:hAnsi="Arial" w:cs="Arial"/>
          <w:sz w:val="28"/>
          <w:szCs w:val="28"/>
        </w:rPr>
        <w:t>raise;</w:t>
      </w:r>
      <w:proofErr w:type="gramEnd"/>
    </w:p>
    <w:p w14:paraId="6084AB76" w14:textId="77777777" w:rsidR="001F5EE6" w:rsidRPr="00120BDD" w:rsidRDefault="001F5EE6" w:rsidP="001F5EE6">
      <w:pPr>
        <w:pStyle w:val="g2"/>
        <w:shd w:val="clear" w:color="auto" w:fill="FFFFFF"/>
        <w:spacing w:before="0" w:beforeAutospacing="0" w:after="60" w:afterAutospacing="0" w:line="360" w:lineRule="auto"/>
        <w:rPr>
          <w:rFonts w:ascii="Arial" w:hAnsi="Arial" w:cs="Arial"/>
          <w:b/>
          <w:sz w:val="28"/>
          <w:szCs w:val="28"/>
        </w:rPr>
      </w:pPr>
      <w:r w:rsidRPr="00120BDD">
        <w:rPr>
          <w:rFonts w:ascii="Arial" w:hAnsi="Arial" w:cs="Arial"/>
          <w:sz w:val="28"/>
          <w:szCs w:val="28"/>
        </w:rPr>
        <w:t>I will call on the Lord’s name</w:t>
      </w:r>
      <w:r w:rsidRPr="00120BDD">
        <w:rPr>
          <w:rFonts w:ascii="Arial" w:hAnsi="Arial" w:cs="Arial"/>
          <w:b/>
          <w:sz w:val="28"/>
          <w:szCs w:val="28"/>
        </w:rPr>
        <w:t xml:space="preserve">.  </w:t>
      </w:r>
      <w:r w:rsidRPr="00120BDD">
        <w:rPr>
          <w:rFonts w:ascii="Arial" w:eastAsia="Arial" w:hAnsi="Arial" w:cs="Arial"/>
          <w:b/>
          <w:sz w:val="28"/>
          <w:szCs w:val="28"/>
        </w:rPr>
        <w:t>(R.)</w:t>
      </w:r>
    </w:p>
    <w:p w14:paraId="5CB2ACBA" w14:textId="77777777" w:rsidR="001F5EE6" w:rsidRDefault="001F5EE6" w:rsidP="001F5EE6">
      <w:pPr>
        <w:pStyle w:val="Heading4"/>
        <w:jc w:val="both"/>
        <w:rPr>
          <w:rFonts w:ascii="Arial" w:eastAsia="Arial" w:hAnsi="Arial" w:cs="Arial"/>
          <w:b w:val="0"/>
          <w:bCs w:val="0"/>
          <w:sz w:val="28"/>
          <w:szCs w:val="28"/>
        </w:rPr>
      </w:pPr>
    </w:p>
    <w:p w14:paraId="4D9933C3" w14:textId="77777777" w:rsidR="001F5EE6" w:rsidRPr="00120BDD" w:rsidRDefault="001F5EE6" w:rsidP="001F5EE6">
      <w:pPr>
        <w:pStyle w:val="Heading4"/>
        <w:spacing w:line="276" w:lineRule="auto"/>
        <w:jc w:val="both"/>
        <w:rPr>
          <w:rFonts w:ascii="Arial" w:eastAsia="Arial" w:hAnsi="Arial" w:cs="Arial"/>
          <w:b w:val="0"/>
          <w:sz w:val="28"/>
          <w:szCs w:val="28"/>
        </w:rPr>
      </w:pPr>
      <w:r w:rsidRPr="00240466">
        <w:rPr>
          <w:rFonts w:ascii="Arial" w:eastAsia="Arial" w:hAnsi="Arial" w:cs="Arial"/>
          <w:b w:val="0"/>
          <w:bCs w:val="0"/>
          <w:sz w:val="28"/>
          <w:szCs w:val="28"/>
        </w:rPr>
        <w:t xml:space="preserve">2. </w:t>
      </w:r>
      <w:r w:rsidRPr="00120BDD">
        <w:rPr>
          <w:rFonts w:ascii="Arial" w:eastAsia="Arial" w:hAnsi="Arial" w:cs="Arial"/>
          <w:b w:val="0"/>
          <w:sz w:val="28"/>
          <w:szCs w:val="28"/>
        </w:rPr>
        <w:t>O precious in the eyes of the Lord</w:t>
      </w:r>
    </w:p>
    <w:p w14:paraId="096391AA" w14:textId="77777777" w:rsidR="001F5EE6" w:rsidRPr="00120BDD" w:rsidRDefault="001F5EE6" w:rsidP="001F5EE6">
      <w:pPr>
        <w:pStyle w:val="Heading4"/>
        <w:spacing w:line="276" w:lineRule="auto"/>
        <w:jc w:val="both"/>
        <w:rPr>
          <w:rFonts w:ascii="Arial" w:eastAsia="Arial" w:hAnsi="Arial" w:cs="Arial"/>
          <w:b w:val="0"/>
          <w:sz w:val="28"/>
          <w:szCs w:val="28"/>
        </w:rPr>
      </w:pPr>
      <w:r w:rsidRPr="00120BDD">
        <w:rPr>
          <w:rFonts w:ascii="Arial" w:eastAsia="Arial" w:hAnsi="Arial" w:cs="Arial"/>
          <w:b w:val="0"/>
          <w:sz w:val="28"/>
          <w:szCs w:val="28"/>
        </w:rPr>
        <w:t>is the death of his faithful.</w:t>
      </w:r>
    </w:p>
    <w:p w14:paraId="4BD7E7B8" w14:textId="77777777" w:rsidR="001F5EE6" w:rsidRPr="00120BDD" w:rsidRDefault="001F5EE6" w:rsidP="001F5EE6">
      <w:pPr>
        <w:pStyle w:val="Heading4"/>
        <w:spacing w:line="276" w:lineRule="auto"/>
        <w:jc w:val="both"/>
        <w:rPr>
          <w:rFonts w:ascii="Arial" w:eastAsia="Arial" w:hAnsi="Arial" w:cs="Arial"/>
          <w:b w:val="0"/>
          <w:sz w:val="28"/>
          <w:szCs w:val="28"/>
        </w:rPr>
      </w:pPr>
      <w:r w:rsidRPr="00120BDD">
        <w:rPr>
          <w:rFonts w:ascii="Arial" w:eastAsia="Arial" w:hAnsi="Arial" w:cs="Arial"/>
          <w:b w:val="0"/>
          <w:sz w:val="28"/>
          <w:szCs w:val="28"/>
        </w:rPr>
        <w:t xml:space="preserve">Your servant, Lord, your servant am </w:t>
      </w:r>
      <w:proofErr w:type="gramStart"/>
      <w:r w:rsidRPr="00120BDD">
        <w:rPr>
          <w:rFonts w:ascii="Arial" w:eastAsia="Arial" w:hAnsi="Arial" w:cs="Arial"/>
          <w:b w:val="0"/>
          <w:sz w:val="28"/>
          <w:szCs w:val="28"/>
        </w:rPr>
        <w:t>I;</w:t>
      </w:r>
      <w:proofErr w:type="gramEnd"/>
    </w:p>
    <w:p w14:paraId="34E16A31" w14:textId="77777777" w:rsidR="001F5EE6" w:rsidRPr="00120BDD" w:rsidRDefault="001F5EE6" w:rsidP="001F5EE6">
      <w:pPr>
        <w:pStyle w:val="Heading4"/>
        <w:spacing w:line="276" w:lineRule="auto"/>
        <w:jc w:val="both"/>
        <w:rPr>
          <w:rFonts w:ascii="Arial" w:eastAsia="Arial" w:hAnsi="Arial" w:cs="Arial"/>
          <w:sz w:val="28"/>
          <w:szCs w:val="28"/>
        </w:rPr>
      </w:pPr>
      <w:r w:rsidRPr="00120BDD">
        <w:rPr>
          <w:rFonts w:ascii="Arial" w:eastAsia="Arial" w:hAnsi="Arial" w:cs="Arial"/>
          <w:b w:val="0"/>
          <w:sz w:val="28"/>
          <w:szCs w:val="28"/>
        </w:rPr>
        <w:t>you have loosened my bonds.</w:t>
      </w:r>
      <w:r>
        <w:rPr>
          <w:rFonts w:ascii="Arial" w:eastAsia="Arial" w:hAnsi="Arial" w:cs="Arial"/>
          <w:b w:val="0"/>
          <w:sz w:val="28"/>
          <w:szCs w:val="28"/>
        </w:rPr>
        <w:t xml:space="preserve"> </w:t>
      </w:r>
      <w:r w:rsidRPr="00120BDD">
        <w:rPr>
          <w:rFonts w:ascii="Arial" w:eastAsia="Arial" w:hAnsi="Arial" w:cs="Arial"/>
          <w:sz w:val="28"/>
          <w:szCs w:val="28"/>
        </w:rPr>
        <w:t xml:space="preserve"> </w:t>
      </w:r>
      <w:r w:rsidRPr="00120BDD">
        <w:rPr>
          <w:rFonts w:ascii="Arial" w:eastAsia="Arial" w:hAnsi="Arial" w:cs="Arial"/>
          <w:bCs w:val="0"/>
          <w:sz w:val="28"/>
          <w:szCs w:val="28"/>
        </w:rPr>
        <w:t>(R.)</w:t>
      </w:r>
    </w:p>
    <w:p w14:paraId="46B3A64D" w14:textId="77777777" w:rsidR="001F5EE6" w:rsidRDefault="001F5EE6" w:rsidP="001F5EE6">
      <w:pPr>
        <w:pStyle w:val="Heading4"/>
        <w:jc w:val="both"/>
        <w:rPr>
          <w:rFonts w:ascii="Arial" w:eastAsia="Arial" w:hAnsi="Arial" w:cs="Arial"/>
          <w:b w:val="0"/>
          <w:bCs w:val="0"/>
          <w:sz w:val="28"/>
          <w:szCs w:val="28"/>
        </w:rPr>
      </w:pPr>
    </w:p>
    <w:p w14:paraId="74FFC344" w14:textId="77777777" w:rsidR="001F5EE6" w:rsidRPr="00120BDD" w:rsidRDefault="001F5EE6" w:rsidP="001F5EE6">
      <w:pPr>
        <w:pStyle w:val="Heading4"/>
        <w:jc w:val="both"/>
        <w:rPr>
          <w:rFonts w:ascii="Arial" w:eastAsia="Arial" w:hAnsi="Arial" w:cs="Arial"/>
          <w:b w:val="0"/>
          <w:sz w:val="28"/>
          <w:szCs w:val="28"/>
        </w:rPr>
      </w:pPr>
      <w:r w:rsidRPr="00240466">
        <w:rPr>
          <w:rFonts w:ascii="Arial" w:eastAsia="Arial" w:hAnsi="Arial" w:cs="Arial"/>
          <w:b w:val="0"/>
          <w:bCs w:val="0"/>
          <w:sz w:val="28"/>
          <w:szCs w:val="28"/>
        </w:rPr>
        <w:t xml:space="preserve">3. </w:t>
      </w:r>
      <w:r w:rsidRPr="00120BDD">
        <w:rPr>
          <w:rFonts w:ascii="Arial" w:eastAsia="Arial" w:hAnsi="Arial" w:cs="Arial"/>
          <w:b w:val="0"/>
          <w:sz w:val="28"/>
          <w:szCs w:val="28"/>
        </w:rPr>
        <w:t>A thanksgiving sacrifice I make:</w:t>
      </w:r>
    </w:p>
    <w:p w14:paraId="12F30C1B" w14:textId="77777777" w:rsidR="001F5EE6" w:rsidRPr="00120BDD" w:rsidRDefault="001F5EE6" w:rsidP="001F5EE6">
      <w:pPr>
        <w:pStyle w:val="Heading4"/>
        <w:jc w:val="both"/>
        <w:rPr>
          <w:rFonts w:ascii="Arial" w:eastAsia="Arial" w:hAnsi="Arial" w:cs="Arial"/>
          <w:b w:val="0"/>
          <w:sz w:val="28"/>
          <w:szCs w:val="28"/>
        </w:rPr>
      </w:pPr>
      <w:r w:rsidRPr="00120BDD">
        <w:rPr>
          <w:rFonts w:ascii="Arial" w:eastAsia="Arial" w:hAnsi="Arial" w:cs="Arial"/>
          <w:b w:val="0"/>
          <w:sz w:val="28"/>
          <w:szCs w:val="28"/>
        </w:rPr>
        <w:t>I will call on the Lord’s name.</w:t>
      </w:r>
    </w:p>
    <w:p w14:paraId="112419CA" w14:textId="77777777" w:rsidR="001F5EE6" w:rsidRPr="00120BDD" w:rsidRDefault="001F5EE6" w:rsidP="001F5EE6">
      <w:pPr>
        <w:pStyle w:val="Heading4"/>
        <w:jc w:val="both"/>
        <w:rPr>
          <w:rFonts w:ascii="Arial" w:eastAsia="Arial" w:hAnsi="Arial" w:cs="Arial"/>
          <w:b w:val="0"/>
          <w:sz w:val="28"/>
          <w:szCs w:val="28"/>
        </w:rPr>
      </w:pPr>
      <w:r w:rsidRPr="00120BDD">
        <w:rPr>
          <w:rFonts w:ascii="Arial" w:eastAsia="Arial" w:hAnsi="Arial" w:cs="Arial"/>
          <w:b w:val="0"/>
          <w:sz w:val="28"/>
          <w:szCs w:val="28"/>
        </w:rPr>
        <w:t>My vows to the Lord I will fulfil</w:t>
      </w:r>
    </w:p>
    <w:p w14:paraId="30FE13C7" w14:textId="77777777" w:rsidR="001F5EE6" w:rsidRPr="00120BDD" w:rsidRDefault="001F5EE6" w:rsidP="001F5EE6">
      <w:pPr>
        <w:pStyle w:val="Heading4"/>
        <w:jc w:val="both"/>
        <w:rPr>
          <w:rFonts w:ascii="Arial" w:eastAsia="Arial" w:hAnsi="Arial" w:cs="Arial"/>
          <w:sz w:val="28"/>
          <w:szCs w:val="28"/>
        </w:rPr>
      </w:pPr>
      <w:r w:rsidRPr="00120BDD">
        <w:rPr>
          <w:rFonts w:ascii="Arial" w:eastAsia="Arial" w:hAnsi="Arial" w:cs="Arial"/>
          <w:b w:val="0"/>
          <w:sz w:val="28"/>
          <w:szCs w:val="28"/>
        </w:rPr>
        <w:t>before all his people.</w:t>
      </w:r>
      <w:r w:rsidRPr="00120BDD">
        <w:rPr>
          <w:rFonts w:ascii="Arial" w:eastAsia="Arial" w:hAnsi="Arial" w:cs="Arial"/>
          <w:sz w:val="28"/>
          <w:szCs w:val="28"/>
        </w:rPr>
        <w:t xml:space="preserve"> </w:t>
      </w:r>
      <w:r w:rsidRPr="00120BDD">
        <w:rPr>
          <w:rFonts w:ascii="Arial" w:eastAsia="Arial" w:hAnsi="Arial" w:cs="Arial"/>
          <w:bCs w:val="0"/>
          <w:sz w:val="28"/>
          <w:szCs w:val="28"/>
        </w:rPr>
        <w:t>(R.)</w:t>
      </w:r>
    </w:p>
    <w:p w14:paraId="1E499861" w14:textId="77777777" w:rsidR="001F5EE6" w:rsidRPr="00240466" w:rsidRDefault="001F5EE6" w:rsidP="001F5EE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086787F9" w14:textId="77777777" w:rsidR="001F5EE6" w:rsidRPr="00240466" w:rsidRDefault="001F5EE6" w:rsidP="001F5EE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06D820EB" w14:textId="77777777" w:rsidR="001F5EE6" w:rsidRPr="00240466" w:rsidRDefault="001F5EE6" w:rsidP="001F5EE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2C739976" w14:textId="77777777" w:rsidR="001F5EE6" w:rsidRPr="00240466" w:rsidRDefault="001F5EE6" w:rsidP="001F5EE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69D2FF48" w14:textId="77777777" w:rsidR="001F5EE6" w:rsidRPr="00240466" w:rsidRDefault="001F5EE6" w:rsidP="001F5EE6">
      <w:pPr>
        <w:pStyle w:val="Heading4"/>
        <w:jc w:val="both"/>
        <w:rPr>
          <w:rFonts w:ascii="Arial" w:eastAsia="Arial" w:hAnsi="Arial" w:cs="Arial"/>
          <w:b w:val="0"/>
          <w:bCs w:val="0"/>
          <w:sz w:val="28"/>
          <w:szCs w:val="28"/>
        </w:rPr>
      </w:pPr>
      <w:r w:rsidRPr="00240466">
        <w:rPr>
          <w:rFonts w:ascii="Arial" w:eastAsia="Arial" w:hAnsi="Arial" w:cs="Arial"/>
          <w:b w:val="0"/>
          <w:bCs w:val="0"/>
          <w:sz w:val="28"/>
          <w:szCs w:val="28"/>
        </w:rPr>
        <w:t xml:space="preserve"> </w:t>
      </w:r>
    </w:p>
    <w:p w14:paraId="5E986EEE" w14:textId="77777777" w:rsidR="001F5EE6" w:rsidRPr="00240466" w:rsidRDefault="001F5EE6" w:rsidP="001F5EE6">
      <w:pPr>
        <w:pStyle w:val="Heading4"/>
        <w:jc w:val="both"/>
        <w:rPr>
          <w:rFonts w:ascii="Arial" w:eastAsia="Arial" w:hAnsi="Arial" w:cs="Arial"/>
          <w:b w:val="0"/>
          <w:bCs w:val="0"/>
          <w:sz w:val="28"/>
          <w:szCs w:val="28"/>
        </w:rPr>
      </w:pPr>
    </w:p>
    <w:p w14:paraId="18E49161" w14:textId="77777777" w:rsidR="001F5EE6" w:rsidRDefault="001F5EE6" w:rsidP="001F5EE6">
      <w:pPr>
        <w:pStyle w:val="Heading4"/>
        <w:jc w:val="both"/>
        <w:rPr>
          <w:rFonts w:ascii="Arial" w:hAnsi="Arial" w:cs="Arial"/>
          <w:color w:val="FF0000"/>
          <w:sz w:val="28"/>
          <w:szCs w:val="28"/>
        </w:rPr>
      </w:pPr>
    </w:p>
    <w:p w14:paraId="6DE54AEE" w14:textId="77777777" w:rsidR="005522EA" w:rsidRDefault="005522EA" w:rsidP="001F5EE6">
      <w:pPr>
        <w:pStyle w:val="lectref"/>
        <w:shd w:val="clear" w:color="auto" w:fill="FFFFFF"/>
        <w:spacing w:before="40" w:beforeAutospacing="0" w:after="40" w:afterAutospacing="0"/>
        <w:ind w:left="690" w:hanging="690"/>
        <w:rPr>
          <w:rFonts w:ascii="Arial" w:hAnsi="Arial" w:cs="Arial"/>
          <w:b/>
          <w:color w:val="FF0000"/>
          <w:sz w:val="28"/>
          <w:szCs w:val="28"/>
        </w:rPr>
      </w:pPr>
    </w:p>
    <w:p w14:paraId="7C659FBE" w14:textId="77777777" w:rsidR="005522EA" w:rsidRDefault="005522EA" w:rsidP="001F5EE6">
      <w:pPr>
        <w:pStyle w:val="lectref"/>
        <w:shd w:val="clear" w:color="auto" w:fill="FFFFFF"/>
        <w:spacing w:before="40" w:beforeAutospacing="0" w:after="40" w:afterAutospacing="0"/>
        <w:ind w:left="690" w:hanging="690"/>
        <w:rPr>
          <w:rFonts w:ascii="Arial" w:hAnsi="Arial" w:cs="Arial"/>
          <w:b/>
          <w:color w:val="FF0000"/>
          <w:sz w:val="28"/>
          <w:szCs w:val="28"/>
        </w:rPr>
      </w:pPr>
    </w:p>
    <w:p w14:paraId="72B40120" w14:textId="77777777" w:rsidR="005522EA" w:rsidRDefault="005522EA" w:rsidP="001F5EE6">
      <w:pPr>
        <w:pStyle w:val="lectref"/>
        <w:shd w:val="clear" w:color="auto" w:fill="FFFFFF"/>
        <w:spacing w:before="40" w:beforeAutospacing="0" w:after="40" w:afterAutospacing="0"/>
        <w:ind w:left="690" w:hanging="690"/>
        <w:rPr>
          <w:rFonts w:ascii="Arial" w:hAnsi="Arial" w:cs="Arial"/>
          <w:b/>
          <w:color w:val="FF0000"/>
          <w:sz w:val="28"/>
          <w:szCs w:val="28"/>
        </w:rPr>
      </w:pPr>
    </w:p>
    <w:p w14:paraId="13AA05D1" w14:textId="61AE31A9" w:rsidR="001F5EE6" w:rsidRPr="00C66F80" w:rsidRDefault="001F5EE6" w:rsidP="001F5EE6">
      <w:pPr>
        <w:pStyle w:val="lectref"/>
        <w:shd w:val="clear" w:color="auto" w:fill="FFFFFF"/>
        <w:spacing w:before="40" w:beforeAutospacing="0" w:after="40" w:afterAutospacing="0"/>
        <w:ind w:left="690" w:hanging="690"/>
        <w:rPr>
          <w:rFonts w:ascii="Verdana" w:hAnsi="Verdana"/>
          <w:color w:val="FF0000"/>
          <w:sz w:val="15"/>
          <w:szCs w:val="15"/>
        </w:rPr>
      </w:pPr>
      <w:r w:rsidRPr="00C66F80">
        <w:rPr>
          <w:rFonts w:ascii="Arial" w:hAnsi="Arial" w:cs="Arial"/>
          <w:b/>
          <w:color w:val="FF0000"/>
          <w:sz w:val="28"/>
          <w:szCs w:val="28"/>
        </w:rPr>
        <w:t xml:space="preserve">SECOND </w:t>
      </w:r>
      <w:proofErr w:type="gramStart"/>
      <w:r w:rsidRPr="00C66F80">
        <w:rPr>
          <w:rFonts w:ascii="Arial" w:hAnsi="Arial" w:cs="Arial"/>
          <w:b/>
          <w:color w:val="FF0000"/>
          <w:sz w:val="28"/>
          <w:szCs w:val="28"/>
        </w:rPr>
        <w:t>READING</w:t>
      </w:r>
      <w:r w:rsidRPr="005E1A20">
        <w:rPr>
          <w:rFonts w:ascii="Arial" w:hAnsi="Arial" w:cs="Arial"/>
          <w:color w:val="FF0000"/>
          <w:sz w:val="28"/>
          <w:szCs w:val="28"/>
        </w:rPr>
        <w:t>  </w:t>
      </w:r>
      <w:r w:rsidRPr="00C66F80">
        <w:rPr>
          <w:rFonts w:ascii="Arial" w:hAnsi="Arial" w:cs="Arial"/>
          <w:b/>
          <w:color w:val="FF0000"/>
          <w:sz w:val="28"/>
          <w:szCs w:val="28"/>
        </w:rPr>
        <w:t>(</w:t>
      </w:r>
      <w:proofErr w:type="gramEnd"/>
      <w:r>
        <w:rPr>
          <w:rFonts w:ascii="Arial" w:hAnsi="Arial" w:cs="Arial"/>
          <w:b/>
          <w:color w:val="FF0000"/>
          <w:sz w:val="28"/>
          <w:szCs w:val="28"/>
        </w:rPr>
        <w:t>1</w:t>
      </w:r>
      <w:r w:rsidRPr="00C66F80">
        <w:rPr>
          <w:rFonts w:ascii="Arial" w:hAnsi="Arial" w:cs="Arial"/>
          <w:b/>
          <w:color w:val="FF0000"/>
          <w:sz w:val="28"/>
          <w:szCs w:val="28"/>
        </w:rPr>
        <w:t>Cor 11:23-26</w:t>
      </w:r>
      <w:r>
        <w:rPr>
          <w:rFonts w:ascii="Arial" w:hAnsi="Arial" w:cs="Arial"/>
          <w:b/>
          <w:color w:val="FF0000"/>
          <w:sz w:val="28"/>
          <w:szCs w:val="28"/>
        </w:rPr>
        <w:t>)</w:t>
      </w:r>
    </w:p>
    <w:p w14:paraId="7CADD2A7" w14:textId="77777777" w:rsidR="001F5EE6" w:rsidRDefault="001F5EE6" w:rsidP="001F5EE6">
      <w:pPr>
        <w:shd w:val="clear" w:color="auto" w:fill="FFFFFF"/>
        <w:spacing w:after="60"/>
        <w:ind w:left="680"/>
        <w:rPr>
          <w:rFonts w:ascii="Verdana" w:hAnsi="Verdana"/>
          <w:color w:val="000000"/>
          <w:sz w:val="20"/>
          <w:szCs w:val="20"/>
        </w:rPr>
      </w:pPr>
    </w:p>
    <w:p w14:paraId="3377458F" w14:textId="77777777" w:rsidR="001F5EE6" w:rsidRPr="00C66F80" w:rsidRDefault="001F5EE6" w:rsidP="001F5EE6">
      <w:pPr>
        <w:shd w:val="clear" w:color="auto" w:fill="FFFFFF"/>
        <w:spacing w:after="60"/>
        <w:ind w:left="680" w:hanging="680"/>
        <w:rPr>
          <w:rFonts w:ascii="Arial" w:hAnsi="Arial" w:cs="Arial"/>
          <w:b/>
          <w:sz w:val="28"/>
          <w:szCs w:val="28"/>
        </w:rPr>
      </w:pPr>
      <w:r w:rsidRPr="00C66F80">
        <w:rPr>
          <w:rFonts w:ascii="Arial" w:hAnsi="Arial" w:cs="Arial"/>
          <w:b/>
          <w:sz w:val="28"/>
          <w:szCs w:val="28"/>
        </w:rPr>
        <w:t>A reading from the first letter of St Paul to the Corinthians</w:t>
      </w:r>
    </w:p>
    <w:p w14:paraId="01B44037" w14:textId="77777777" w:rsidR="001F5EE6" w:rsidRDefault="001F5EE6" w:rsidP="001F5EE6">
      <w:pPr>
        <w:pStyle w:val="Heading4"/>
        <w:jc w:val="both"/>
        <w:rPr>
          <w:rFonts w:ascii="Arial" w:hAnsi="Arial" w:cs="Arial"/>
          <w:i/>
          <w:sz w:val="28"/>
          <w:szCs w:val="28"/>
        </w:rPr>
      </w:pPr>
    </w:p>
    <w:p w14:paraId="7B103978" w14:textId="77777777" w:rsidR="001F5EE6" w:rsidRDefault="001F5EE6" w:rsidP="001F5EE6">
      <w:pPr>
        <w:pStyle w:val="hind16"/>
        <w:ind w:left="0" w:firstLine="0"/>
        <w:jc w:val="both"/>
        <w:rPr>
          <w:rFonts w:ascii="Arial" w:eastAsia="Times New Roman" w:hAnsi="Arial" w:cs="Arial"/>
          <w:sz w:val="28"/>
          <w:szCs w:val="28"/>
        </w:rPr>
      </w:pPr>
      <w:r w:rsidRPr="00C66F80">
        <w:rPr>
          <w:rFonts w:ascii="Arial" w:eastAsia="Times New Roman" w:hAnsi="Arial" w:cs="Arial"/>
          <w:sz w:val="28"/>
          <w:szCs w:val="28"/>
        </w:rPr>
        <w:t>This is what I received from the Lord, and in turn passed on to you: that on the same night that he was betrayed, the Lord Jesus took some bread, and thanked God for it and broke it, and he said, ‘This is my body, which is for you; do this as a memorial of me.’ In the same way he took the cup after supper, and said, ‘This cup is the new covenant in my blood. Whenever you drink it, do this as a memorial of me.’ Until the Lord comes, therefore, every time you eat this bread and drink this cup, you are proclaiming his death.</w:t>
      </w:r>
    </w:p>
    <w:p w14:paraId="3879B957" w14:textId="77777777" w:rsidR="001F5EE6" w:rsidRDefault="001F5EE6" w:rsidP="001F5EE6">
      <w:pPr>
        <w:pStyle w:val="hind16"/>
        <w:ind w:left="0" w:firstLine="0"/>
        <w:jc w:val="both"/>
        <w:rPr>
          <w:rFonts w:ascii="Arial" w:eastAsia="Times New Roman" w:hAnsi="Arial" w:cs="Arial"/>
          <w:sz w:val="28"/>
          <w:szCs w:val="28"/>
        </w:rPr>
      </w:pPr>
    </w:p>
    <w:p w14:paraId="30C81C0B" w14:textId="77777777" w:rsidR="001F5EE6" w:rsidRDefault="001F5EE6" w:rsidP="001F5EE6">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07E898E2" w14:textId="77777777" w:rsidR="001F5EE6" w:rsidRPr="00F323D2" w:rsidRDefault="001F5EE6" w:rsidP="001F5EE6">
      <w:pPr>
        <w:pStyle w:val="hind16"/>
        <w:ind w:left="0" w:firstLine="0"/>
        <w:jc w:val="both"/>
        <w:rPr>
          <w:rFonts w:ascii="Arial" w:hAnsi="Arial" w:cs="Arial"/>
          <w:i/>
          <w:sz w:val="28"/>
          <w:szCs w:val="28"/>
        </w:rPr>
      </w:pPr>
    </w:p>
    <w:p w14:paraId="013DC323" w14:textId="77777777" w:rsidR="001F5EE6" w:rsidRDefault="001F5EE6" w:rsidP="001F5EE6">
      <w:pPr>
        <w:pStyle w:val="hind16"/>
        <w:ind w:left="0" w:firstLine="0"/>
        <w:jc w:val="both"/>
        <w:rPr>
          <w:rFonts w:ascii="Arial" w:hAnsi="Arial" w:cs="Arial"/>
          <w:sz w:val="28"/>
          <w:szCs w:val="28"/>
        </w:rPr>
      </w:pPr>
      <w:r w:rsidRPr="00F323D2">
        <w:rPr>
          <w:rFonts w:ascii="Arial" w:hAnsi="Arial" w:cs="Arial"/>
          <w:sz w:val="28"/>
          <w:szCs w:val="28"/>
        </w:rPr>
        <w:t> </w:t>
      </w:r>
    </w:p>
    <w:p w14:paraId="3973CF8F" w14:textId="77777777" w:rsidR="001F5EE6" w:rsidRDefault="001F5EE6" w:rsidP="001F5EE6">
      <w:pPr>
        <w:pStyle w:val="hind16"/>
        <w:ind w:left="0" w:firstLine="0"/>
        <w:jc w:val="both"/>
        <w:rPr>
          <w:rFonts w:ascii="Arial" w:hAnsi="Arial" w:cs="Arial"/>
          <w:b/>
          <w:sz w:val="28"/>
          <w:szCs w:val="28"/>
        </w:rPr>
      </w:pPr>
    </w:p>
    <w:p w14:paraId="2AEE837C" w14:textId="77777777" w:rsidR="001F5EE6" w:rsidRDefault="001F5EE6" w:rsidP="001F5EE6">
      <w:pPr>
        <w:pStyle w:val="hind16"/>
        <w:ind w:left="0" w:firstLine="0"/>
        <w:jc w:val="both"/>
        <w:rPr>
          <w:rFonts w:ascii="Arial" w:hAnsi="Arial" w:cs="Arial"/>
          <w:b/>
          <w:sz w:val="28"/>
          <w:szCs w:val="28"/>
        </w:rPr>
      </w:pPr>
    </w:p>
    <w:p w14:paraId="240FDF02" w14:textId="77777777" w:rsidR="001F5EE6" w:rsidRDefault="001F5EE6" w:rsidP="001F5EE6">
      <w:pPr>
        <w:pStyle w:val="hind16"/>
        <w:ind w:left="0" w:firstLine="0"/>
        <w:jc w:val="both"/>
        <w:rPr>
          <w:rFonts w:ascii="Arial" w:hAnsi="Arial" w:cs="Arial"/>
          <w:color w:val="FF0000"/>
          <w:sz w:val="28"/>
          <w:szCs w:val="28"/>
        </w:rPr>
      </w:pPr>
    </w:p>
    <w:p w14:paraId="0FEB1257" w14:textId="77777777" w:rsidR="001F5EE6" w:rsidRDefault="001F5EE6" w:rsidP="001F5EE6">
      <w:pPr>
        <w:pStyle w:val="hind16"/>
        <w:ind w:left="0" w:firstLine="0"/>
        <w:jc w:val="both"/>
        <w:rPr>
          <w:rFonts w:ascii="Arial" w:hAnsi="Arial" w:cs="Arial"/>
          <w:color w:val="FF0000"/>
          <w:sz w:val="28"/>
          <w:szCs w:val="28"/>
        </w:rPr>
      </w:pPr>
    </w:p>
    <w:p w14:paraId="482B5970" w14:textId="77777777" w:rsidR="001F5EE6" w:rsidRDefault="001F5EE6" w:rsidP="001F5EE6">
      <w:pPr>
        <w:pStyle w:val="hind16"/>
        <w:ind w:left="0" w:firstLine="0"/>
        <w:jc w:val="both"/>
        <w:rPr>
          <w:rFonts w:ascii="Arial" w:hAnsi="Arial" w:cs="Arial"/>
          <w:color w:val="FF0000"/>
          <w:sz w:val="28"/>
          <w:szCs w:val="28"/>
        </w:rPr>
      </w:pPr>
    </w:p>
    <w:p w14:paraId="4213029E" w14:textId="77777777" w:rsidR="001F5EE6" w:rsidRPr="006701FB" w:rsidRDefault="001F5EE6" w:rsidP="001F5EE6">
      <w:pPr>
        <w:pStyle w:val="hind16"/>
        <w:ind w:left="0" w:firstLine="0"/>
        <w:jc w:val="both"/>
        <w:rPr>
          <w:rFonts w:ascii="Arial" w:hAnsi="Arial" w:cs="Arial"/>
          <w:b/>
          <w:sz w:val="28"/>
          <w:szCs w:val="28"/>
        </w:rPr>
      </w:pPr>
      <w:r w:rsidRPr="006701FB">
        <w:rPr>
          <w:rFonts w:ascii="Arial" w:hAnsi="Arial" w:cs="Arial"/>
          <w:b/>
          <w:color w:val="FF0000"/>
          <w:sz w:val="28"/>
          <w:szCs w:val="28"/>
        </w:rPr>
        <w:t>GOSPEL ACCLAMATION </w:t>
      </w:r>
    </w:p>
    <w:p w14:paraId="6E583492" w14:textId="77777777" w:rsidR="001F5EE6" w:rsidRPr="00C66F80" w:rsidRDefault="001F5EE6" w:rsidP="001F5EE6">
      <w:pPr>
        <w:rPr>
          <w:rFonts w:ascii="Arial" w:eastAsia="Arial" w:hAnsi="Arial" w:cs="Arial"/>
          <w:color w:val="000000"/>
          <w:sz w:val="28"/>
          <w:szCs w:val="28"/>
        </w:rPr>
      </w:pPr>
      <w:r w:rsidRPr="00C66F80">
        <w:rPr>
          <w:rFonts w:ascii="Arial" w:eastAsia="Arial" w:hAnsi="Arial" w:cs="Arial"/>
          <w:color w:val="000000"/>
          <w:sz w:val="28"/>
          <w:szCs w:val="28"/>
        </w:rPr>
        <w:t>Praise and honour to you, Lord Jesus Christ!</w:t>
      </w:r>
    </w:p>
    <w:p w14:paraId="48E5C8B0" w14:textId="77777777" w:rsidR="001F5EE6" w:rsidRPr="00C66F80" w:rsidRDefault="001F5EE6" w:rsidP="001F5EE6">
      <w:pPr>
        <w:rPr>
          <w:rFonts w:ascii="Arial" w:eastAsia="Arial" w:hAnsi="Arial" w:cs="Arial"/>
          <w:color w:val="000000"/>
          <w:sz w:val="28"/>
          <w:szCs w:val="28"/>
        </w:rPr>
      </w:pPr>
      <w:r w:rsidRPr="00C66F80">
        <w:rPr>
          <w:rFonts w:ascii="Arial" w:eastAsia="Arial" w:hAnsi="Arial" w:cs="Arial"/>
          <w:color w:val="000000"/>
          <w:sz w:val="28"/>
          <w:szCs w:val="28"/>
        </w:rPr>
        <w:t>I give you a new commandment:</w:t>
      </w:r>
    </w:p>
    <w:p w14:paraId="3250E753" w14:textId="77777777" w:rsidR="001F5EE6" w:rsidRPr="00C66F80" w:rsidRDefault="001F5EE6" w:rsidP="001F5EE6">
      <w:pPr>
        <w:rPr>
          <w:rFonts w:ascii="Arial" w:eastAsia="Arial" w:hAnsi="Arial" w:cs="Arial"/>
          <w:color w:val="000000"/>
          <w:sz w:val="28"/>
          <w:szCs w:val="28"/>
        </w:rPr>
      </w:pPr>
      <w:r w:rsidRPr="00C66F80">
        <w:rPr>
          <w:rFonts w:ascii="Arial" w:eastAsia="Arial" w:hAnsi="Arial" w:cs="Arial"/>
          <w:color w:val="000000"/>
          <w:sz w:val="28"/>
          <w:szCs w:val="28"/>
        </w:rPr>
        <w:t>love one another as I have loved you.</w:t>
      </w:r>
    </w:p>
    <w:p w14:paraId="64C71765" w14:textId="77777777" w:rsidR="001F5EE6" w:rsidRPr="00C66F80" w:rsidRDefault="001F5EE6" w:rsidP="001F5EE6">
      <w:pPr>
        <w:rPr>
          <w:rFonts w:ascii="Arial" w:eastAsia="Arial" w:hAnsi="Arial" w:cs="Arial"/>
          <w:color w:val="000000"/>
          <w:sz w:val="28"/>
          <w:szCs w:val="28"/>
        </w:rPr>
      </w:pPr>
      <w:r w:rsidRPr="00C66F80">
        <w:rPr>
          <w:rFonts w:ascii="Arial" w:eastAsia="Arial" w:hAnsi="Arial" w:cs="Arial"/>
          <w:color w:val="000000"/>
          <w:sz w:val="28"/>
          <w:szCs w:val="28"/>
        </w:rPr>
        <w:t>Praise and honour to you, Lord Jesus Christ!</w:t>
      </w:r>
    </w:p>
    <w:p w14:paraId="44D95907" w14:textId="77777777" w:rsidR="001F5EE6" w:rsidRDefault="001F5EE6" w:rsidP="001F5EE6">
      <w:pPr>
        <w:rPr>
          <w:rFonts w:ascii="Arial" w:hAnsi="Arial" w:cs="Arial"/>
          <w:b/>
          <w:bCs/>
          <w:color w:val="000000"/>
          <w:sz w:val="28"/>
          <w:szCs w:val="28"/>
        </w:rPr>
      </w:pPr>
      <w:r>
        <w:rPr>
          <w:rFonts w:ascii="Arial" w:hAnsi="Arial" w:cs="Arial"/>
          <w:sz w:val="28"/>
          <w:szCs w:val="28"/>
        </w:rPr>
        <w:br w:type="page"/>
      </w:r>
    </w:p>
    <w:p w14:paraId="01DED29A" w14:textId="77777777" w:rsidR="005522EA" w:rsidRDefault="005522EA" w:rsidP="001F5EE6">
      <w:pPr>
        <w:pStyle w:val="Heading4"/>
        <w:jc w:val="both"/>
        <w:rPr>
          <w:rFonts w:ascii="Arial" w:hAnsi="Arial" w:cs="Arial"/>
          <w:color w:val="FF0000"/>
          <w:sz w:val="28"/>
          <w:szCs w:val="28"/>
        </w:rPr>
      </w:pPr>
    </w:p>
    <w:p w14:paraId="61394B7D" w14:textId="54D4C6E3" w:rsidR="001F5EE6" w:rsidRPr="005E1A20" w:rsidRDefault="001F5EE6" w:rsidP="001F5EE6">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E46998">
        <w:rPr>
          <w:rFonts w:ascii="Arial" w:hAnsi="Arial" w:cs="Arial"/>
          <w:color w:val="FF0000"/>
          <w:sz w:val="28"/>
          <w:szCs w:val="28"/>
        </w:rPr>
        <w:t>Jn 13:1-15</w:t>
      </w:r>
      <w:r>
        <w:rPr>
          <w:rFonts w:ascii="Arial" w:hAnsi="Arial" w:cs="Arial"/>
          <w:color w:val="FF0000"/>
          <w:sz w:val="28"/>
          <w:szCs w:val="28"/>
        </w:rPr>
        <w:t>)</w:t>
      </w:r>
      <w:r w:rsidRPr="005E1A20">
        <w:rPr>
          <w:rFonts w:ascii="Arial" w:hAnsi="Arial" w:cs="Arial"/>
          <w:color w:val="FF0000"/>
          <w:sz w:val="28"/>
          <w:szCs w:val="28"/>
        </w:rPr>
        <w:t>   </w:t>
      </w:r>
    </w:p>
    <w:p w14:paraId="6E11F477" w14:textId="77777777" w:rsidR="001F5EE6" w:rsidRPr="00F04867" w:rsidRDefault="001F5EE6" w:rsidP="001F5EE6">
      <w:pPr>
        <w:pStyle w:val="Heading4"/>
        <w:spacing w:before="0" w:beforeAutospacing="0" w:after="0" w:afterAutospacing="0"/>
        <w:jc w:val="both"/>
        <w:rPr>
          <w:rFonts w:ascii="Arial" w:eastAsia="Arial" w:hAnsi="Arial" w:cs="Arial"/>
          <w:bCs w:val="0"/>
          <w:color w:val="auto"/>
          <w:sz w:val="28"/>
          <w:szCs w:val="28"/>
        </w:rPr>
      </w:pPr>
      <w:r w:rsidRPr="00F04867">
        <w:rPr>
          <w:rFonts w:ascii="Arial" w:eastAsia="Arial" w:hAnsi="Arial" w:cs="Arial"/>
          <w:bCs w:val="0"/>
          <w:color w:val="auto"/>
          <w:sz w:val="28"/>
          <w:szCs w:val="28"/>
        </w:rPr>
        <w:t xml:space="preserve">A reading from the holy Gospel according to John </w:t>
      </w:r>
    </w:p>
    <w:p w14:paraId="41DC7550" w14:textId="77777777" w:rsidR="001F5EE6" w:rsidRDefault="001F5EE6" w:rsidP="001F5EE6">
      <w:pPr>
        <w:pStyle w:val="Heading4"/>
        <w:spacing w:before="0" w:beforeAutospacing="0" w:after="0" w:afterAutospacing="0"/>
        <w:jc w:val="both"/>
        <w:rPr>
          <w:rFonts w:ascii="Arial" w:eastAsia="Arial" w:hAnsi="Arial" w:cs="Arial"/>
          <w:bCs w:val="0"/>
          <w:color w:val="FF0000"/>
          <w:sz w:val="28"/>
          <w:szCs w:val="28"/>
        </w:rPr>
      </w:pPr>
    </w:p>
    <w:p w14:paraId="418D501C" w14:textId="77777777" w:rsidR="001F5EE6" w:rsidRPr="00AB2BA7" w:rsidRDefault="001F5EE6" w:rsidP="001F5EE6">
      <w:pPr>
        <w:pStyle w:val="Heading4"/>
        <w:jc w:val="both"/>
        <w:rPr>
          <w:rFonts w:ascii="Arial" w:eastAsia="Arial" w:hAnsi="Arial" w:cs="Arial"/>
          <w:b w:val="0"/>
          <w:bCs w:val="0"/>
          <w:sz w:val="28"/>
          <w:szCs w:val="28"/>
        </w:rPr>
      </w:pPr>
      <w:r w:rsidRPr="00AB2BA7">
        <w:rPr>
          <w:rFonts w:ascii="Arial" w:eastAsia="Arial" w:hAnsi="Arial" w:cs="Arial"/>
          <w:b w:val="0"/>
          <w:bCs w:val="0"/>
          <w:sz w:val="28"/>
          <w:szCs w:val="28"/>
        </w:rPr>
        <w:t>It was before the festival of the Passover, and Jesus knew that the hour had come for him to pass from this world to the Father. He had always loved those who were his in the world, but now he showed how perfect his love was.</w:t>
      </w:r>
    </w:p>
    <w:p w14:paraId="6547180A" w14:textId="77777777" w:rsidR="001F5EE6" w:rsidRPr="00AB2BA7" w:rsidRDefault="001F5EE6" w:rsidP="001F5EE6">
      <w:pPr>
        <w:pStyle w:val="Heading4"/>
        <w:jc w:val="both"/>
        <w:rPr>
          <w:rFonts w:ascii="Arial" w:eastAsia="Arial" w:hAnsi="Arial" w:cs="Arial"/>
          <w:b w:val="0"/>
          <w:bCs w:val="0"/>
          <w:sz w:val="28"/>
          <w:szCs w:val="28"/>
        </w:rPr>
      </w:pPr>
      <w:r w:rsidRPr="00AB2BA7">
        <w:rPr>
          <w:rFonts w:ascii="Arial" w:eastAsia="Arial" w:hAnsi="Arial" w:cs="Arial"/>
          <w:b w:val="0"/>
          <w:bCs w:val="0"/>
          <w:sz w:val="28"/>
          <w:szCs w:val="28"/>
        </w:rPr>
        <w:t>They were at supper, and the devil had already put it into the mind of Judas Iscariot son of Simon, to betray him. Jesus knew that the Father had put everything into his hands, and that he had come from God and was returning to God, and he got up from table, removed his outer garment and, taking a towel, wrapped it round his waist; he then poured water into a basin and began to wash the disciples’ feet and to wipe them with the towel he was wearing.</w:t>
      </w:r>
    </w:p>
    <w:p w14:paraId="7372179D" w14:textId="77777777" w:rsidR="001F5EE6" w:rsidRPr="00AB2BA7" w:rsidRDefault="001F5EE6" w:rsidP="001F5EE6">
      <w:pPr>
        <w:pStyle w:val="Heading4"/>
        <w:jc w:val="both"/>
        <w:rPr>
          <w:rFonts w:ascii="Arial" w:eastAsia="Arial" w:hAnsi="Arial" w:cs="Arial"/>
          <w:b w:val="0"/>
          <w:bCs w:val="0"/>
          <w:sz w:val="28"/>
          <w:szCs w:val="28"/>
        </w:rPr>
      </w:pPr>
      <w:r w:rsidRPr="00AB2BA7">
        <w:rPr>
          <w:rFonts w:ascii="Arial" w:eastAsia="Arial" w:hAnsi="Arial" w:cs="Arial"/>
          <w:b w:val="0"/>
          <w:bCs w:val="0"/>
          <w:sz w:val="28"/>
          <w:szCs w:val="28"/>
        </w:rPr>
        <w:t>He came to Simon Peter, who said to him, ‘Lord, are you going to wash my feet?’ Jesus answered, ‘At the moment you do not know what I am doing, but later you will understand.’ ‘Never!’ said Peter. ‘You shall never wash my feet.’ Jesus replied, ‘If I do not wash you, you can have nothing in common with me.’ ‘Then, Lord,’ said Simon Peter, ‘not only my feet, but my hands and my head as well!’ Jesus said, ‘No one who has taken a bath needs washing, he is clean all over. You too are clean, though not all of you are.’ He knew who was going to betray him, that was why he said, ‘though not all of you are.’</w:t>
      </w:r>
    </w:p>
    <w:p w14:paraId="7B00D605" w14:textId="77777777" w:rsidR="001F5EE6" w:rsidRPr="00AB2BA7" w:rsidRDefault="001F5EE6" w:rsidP="001F5EE6">
      <w:pPr>
        <w:pStyle w:val="Heading4"/>
        <w:jc w:val="both"/>
        <w:rPr>
          <w:rFonts w:ascii="Arial" w:eastAsia="Arial" w:hAnsi="Arial" w:cs="Arial"/>
          <w:b w:val="0"/>
          <w:bCs w:val="0"/>
          <w:sz w:val="28"/>
          <w:szCs w:val="28"/>
        </w:rPr>
      </w:pPr>
      <w:r w:rsidRPr="00AB2BA7">
        <w:rPr>
          <w:rFonts w:ascii="Arial" w:eastAsia="Arial" w:hAnsi="Arial" w:cs="Arial"/>
          <w:b w:val="0"/>
          <w:bCs w:val="0"/>
          <w:sz w:val="28"/>
          <w:szCs w:val="28"/>
        </w:rPr>
        <w:t xml:space="preserve">When he had washed their feet and put on his clothes </w:t>
      </w:r>
      <w:proofErr w:type="gramStart"/>
      <w:r w:rsidRPr="00AB2BA7">
        <w:rPr>
          <w:rFonts w:ascii="Arial" w:eastAsia="Arial" w:hAnsi="Arial" w:cs="Arial"/>
          <w:b w:val="0"/>
          <w:bCs w:val="0"/>
          <w:sz w:val="28"/>
          <w:szCs w:val="28"/>
        </w:rPr>
        <w:t>again</w:t>
      </w:r>
      <w:proofErr w:type="gramEnd"/>
      <w:r w:rsidRPr="00AB2BA7">
        <w:rPr>
          <w:rFonts w:ascii="Arial" w:eastAsia="Arial" w:hAnsi="Arial" w:cs="Arial"/>
          <w:b w:val="0"/>
          <w:bCs w:val="0"/>
          <w:sz w:val="28"/>
          <w:szCs w:val="28"/>
        </w:rPr>
        <w:t xml:space="preserve"> he went back to the table. ‘Do you understand’ he said ‘what I have done to you? You call me Master and Lo</w:t>
      </w:r>
      <w:r>
        <w:rPr>
          <w:rFonts w:ascii="Arial" w:eastAsia="Arial" w:hAnsi="Arial" w:cs="Arial"/>
          <w:b w:val="0"/>
          <w:bCs w:val="0"/>
          <w:sz w:val="28"/>
          <w:szCs w:val="28"/>
        </w:rPr>
        <w:t xml:space="preserve">rd, and rightly; </w:t>
      </w:r>
      <w:proofErr w:type="gramStart"/>
      <w:r>
        <w:rPr>
          <w:rFonts w:ascii="Arial" w:eastAsia="Arial" w:hAnsi="Arial" w:cs="Arial"/>
          <w:b w:val="0"/>
          <w:bCs w:val="0"/>
          <w:sz w:val="28"/>
          <w:szCs w:val="28"/>
        </w:rPr>
        <w:t>so</w:t>
      </w:r>
      <w:proofErr w:type="gramEnd"/>
      <w:r>
        <w:rPr>
          <w:rFonts w:ascii="Arial" w:eastAsia="Arial" w:hAnsi="Arial" w:cs="Arial"/>
          <w:b w:val="0"/>
          <w:bCs w:val="0"/>
          <w:sz w:val="28"/>
          <w:szCs w:val="28"/>
        </w:rPr>
        <w:t xml:space="preserve"> I am. If I, </w:t>
      </w:r>
      <w:r w:rsidRPr="00AB2BA7">
        <w:rPr>
          <w:rFonts w:ascii="Arial" w:eastAsia="Arial" w:hAnsi="Arial" w:cs="Arial"/>
          <w:b w:val="0"/>
          <w:bCs w:val="0"/>
          <w:sz w:val="28"/>
          <w:szCs w:val="28"/>
        </w:rPr>
        <w:t>then, the Lord and Master, have washed your feet, you should wash each other’s feet. I have given you an example so that you may copy what I have done to you.’</w:t>
      </w:r>
    </w:p>
    <w:p w14:paraId="6A1F84E9" w14:textId="77777777" w:rsidR="001F5EE6" w:rsidRDefault="001F5EE6" w:rsidP="001F5EE6">
      <w:pPr>
        <w:pStyle w:val="Heading4"/>
        <w:spacing w:before="0" w:beforeAutospacing="0" w:after="0" w:afterAutospacing="0"/>
        <w:jc w:val="both"/>
        <w:rPr>
          <w:rFonts w:ascii="Arial" w:eastAsia="Arial" w:hAnsi="Arial" w:cs="Arial"/>
          <w:b w:val="0"/>
          <w:bCs w:val="0"/>
          <w:sz w:val="28"/>
          <w:szCs w:val="28"/>
        </w:rPr>
      </w:pPr>
    </w:p>
    <w:p w14:paraId="563ACBAA" w14:textId="77777777" w:rsidR="001F5EE6" w:rsidRDefault="001F5EE6" w:rsidP="001F5EE6">
      <w:pPr>
        <w:pStyle w:val="Heading4"/>
        <w:spacing w:before="0" w:beforeAutospacing="0" w:after="0" w:afterAutospacing="0"/>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73E8D336" w14:textId="77777777" w:rsidR="005E7418" w:rsidRDefault="005E7418" w:rsidP="001F5EE6">
      <w:pPr>
        <w:pStyle w:val="Heading4"/>
        <w:spacing w:before="0" w:beforeAutospacing="0" w:after="0" w:afterAutospacing="0"/>
        <w:jc w:val="both"/>
        <w:rPr>
          <w:rFonts w:ascii="Arial" w:eastAsia="Arial" w:hAnsi="Arial" w:cs="Arial"/>
          <w:bCs w:val="0"/>
          <w:sz w:val="28"/>
          <w:szCs w:val="28"/>
        </w:rPr>
      </w:pPr>
    </w:p>
    <w:p w14:paraId="64CBDBEF" w14:textId="77777777" w:rsidR="005E7418" w:rsidRDefault="005E7418" w:rsidP="001F5EE6">
      <w:pPr>
        <w:pStyle w:val="Heading4"/>
        <w:spacing w:before="0" w:beforeAutospacing="0" w:after="0" w:afterAutospacing="0"/>
        <w:jc w:val="both"/>
        <w:rPr>
          <w:rFonts w:ascii="Arial" w:eastAsia="Arial" w:hAnsi="Arial" w:cs="Arial"/>
          <w:bCs w:val="0"/>
          <w:sz w:val="28"/>
          <w:szCs w:val="28"/>
        </w:rPr>
      </w:pPr>
    </w:p>
    <w:p w14:paraId="3F1B9CF0" w14:textId="77777777" w:rsidR="005E7418" w:rsidRDefault="005E7418" w:rsidP="001F5EE6">
      <w:pPr>
        <w:pStyle w:val="Heading4"/>
        <w:spacing w:before="0" w:beforeAutospacing="0" w:after="0" w:afterAutospacing="0"/>
        <w:jc w:val="both"/>
        <w:rPr>
          <w:rFonts w:ascii="Arial" w:eastAsia="Arial" w:hAnsi="Arial" w:cs="Arial"/>
          <w:bCs w:val="0"/>
          <w:sz w:val="28"/>
          <w:szCs w:val="28"/>
        </w:rPr>
      </w:pPr>
    </w:p>
    <w:p w14:paraId="0E2D8145" w14:textId="77777777" w:rsidR="005E7418" w:rsidRDefault="005E7418" w:rsidP="001F5EE6">
      <w:pPr>
        <w:pStyle w:val="Heading4"/>
        <w:spacing w:before="0" w:beforeAutospacing="0" w:after="0" w:afterAutospacing="0"/>
        <w:jc w:val="both"/>
        <w:rPr>
          <w:rFonts w:ascii="Arial" w:eastAsia="Arial" w:hAnsi="Arial" w:cs="Arial"/>
          <w:bCs w:val="0"/>
          <w:sz w:val="28"/>
          <w:szCs w:val="28"/>
        </w:rPr>
      </w:pPr>
    </w:p>
    <w:p w14:paraId="57388E10" w14:textId="77777777" w:rsidR="005E7418" w:rsidRPr="00A0068A" w:rsidRDefault="005E7418" w:rsidP="001F5EE6">
      <w:pPr>
        <w:pStyle w:val="Heading4"/>
        <w:spacing w:before="0" w:beforeAutospacing="0" w:after="0" w:afterAutospacing="0"/>
        <w:jc w:val="both"/>
        <w:rPr>
          <w:rFonts w:ascii="Arial" w:eastAsia="Arial" w:hAnsi="Arial" w:cs="Arial"/>
          <w:bCs w:val="0"/>
          <w:sz w:val="28"/>
          <w:szCs w:val="28"/>
        </w:rPr>
      </w:pPr>
    </w:p>
    <w:p w14:paraId="28A41D9D" w14:textId="77777777" w:rsidR="001F5EE6" w:rsidRPr="002D7100" w:rsidRDefault="001F5EE6" w:rsidP="001F5EE6">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3B10D63E" w14:textId="77777777" w:rsidR="001F5EE6" w:rsidRPr="002D7100" w:rsidRDefault="001F5EE6" w:rsidP="001F5EE6">
      <w:pPr>
        <w:pStyle w:val="Heading4"/>
        <w:ind w:left="2268" w:hanging="2268"/>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0FF7E9EF" w14:textId="77777777" w:rsidR="001F5EE6" w:rsidRPr="002D7100" w:rsidRDefault="001F5EE6" w:rsidP="001F5EE6">
      <w:pPr>
        <w:pStyle w:val="Heading4"/>
        <w:ind w:left="2268" w:hanging="2268"/>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34D62E65" w14:textId="77777777" w:rsidR="001F5EE6" w:rsidRPr="00A0068A" w:rsidRDefault="001F5EE6" w:rsidP="001F5EE6">
      <w:pPr>
        <w:pStyle w:val="Heading4"/>
        <w:ind w:left="2268" w:hanging="2268"/>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69A2375B" w14:textId="77777777" w:rsidR="00317ADA" w:rsidRDefault="00317ADA" w:rsidP="00317ADA">
      <w:pPr>
        <w:pStyle w:val="NormalWeb"/>
        <w:ind w:hanging="1418"/>
      </w:pPr>
      <w:r>
        <w:rPr>
          <w:noProof/>
        </w:rPr>
        <w:lastRenderedPageBreak/>
        <w:drawing>
          <wp:inline distT="0" distB="0" distL="0" distR="0" wp14:anchorId="0F328756" wp14:editId="77D643E1">
            <wp:extent cx="7362825" cy="10411867"/>
            <wp:effectExtent l="0" t="0" r="0" b="8890"/>
            <wp:docPr id="1"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documen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4419" cy="10498967"/>
                    </a:xfrm>
                    <a:prstGeom prst="rect">
                      <a:avLst/>
                    </a:prstGeom>
                    <a:noFill/>
                    <a:ln>
                      <a:noFill/>
                    </a:ln>
                  </pic:spPr>
                </pic:pic>
              </a:graphicData>
            </a:graphic>
          </wp:inline>
        </w:drawing>
      </w:r>
    </w:p>
    <w:p w14:paraId="75D8D250" w14:textId="77777777" w:rsidR="00C43AC3" w:rsidRDefault="00C43AC3" w:rsidP="00C43AC3">
      <w:pPr>
        <w:pStyle w:val="NormalWeb"/>
        <w:ind w:hanging="709"/>
      </w:pPr>
      <w:r>
        <w:rPr>
          <w:noProof/>
        </w:rPr>
        <w:lastRenderedPageBreak/>
        <w:drawing>
          <wp:inline distT="0" distB="0" distL="0" distR="0" wp14:anchorId="1A09488B" wp14:editId="4E2157C7">
            <wp:extent cx="6594222" cy="9324975"/>
            <wp:effectExtent l="0" t="0" r="0" b="0"/>
            <wp:docPr id="3"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document&#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5650" cy="9411841"/>
                    </a:xfrm>
                    <a:prstGeom prst="rect">
                      <a:avLst/>
                    </a:prstGeom>
                    <a:noFill/>
                    <a:ln>
                      <a:noFill/>
                    </a:ln>
                  </pic:spPr>
                </pic:pic>
              </a:graphicData>
            </a:graphic>
          </wp:inline>
        </w:drawing>
      </w:r>
    </w:p>
    <w:p w14:paraId="48D135A6" w14:textId="31EA427F" w:rsidR="001F5EE6" w:rsidRDefault="001F5EE6">
      <w:pPr>
        <w:spacing w:after="0" w:line="240" w:lineRule="auto"/>
        <w:rPr>
          <w:rFonts w:asciiTheme="majorHAnsi" w:hAnsiTheme="majorHAnsi" w:cs="Arial"/>
          <w:b/>
          <w:bCs/>
          <w:color w:val="FF0000"/>
          <w:sz w:val="28"/>
          <w:szCs w:val="28"/>
        </w:rPr>
      </w:pPr>
      <w:r>
        <w:rPr>
          <w:rFonts w:asciiTheme="majorHAnsi" w:hAnsiTheme="majorHAnsi" w:cs="Arial"/>
          <w:b/>
          <w:bCs/>
          <w:color w:val="FF0000"/>
          <w:sz w:val="28"/>
          <w:szCs w:val="28"/>
        </w:rPr>
        <w:br w:type="page"/>
      </w:r>
    </w:p>
    <w:p w14:paraId="748B6E16" w14:textId="77777777" w:rsidR="00CD0425" w:rsidRDefault="00CD0425" w:rsidP="001F5EE6">
      <w:pPr>
        <w:tabs>
          <w:tab w:val="left" w:pos="3828"/>
        </w:tabs>
        <w:spacing w:after="0" w:line="240" w:lineRule="auto"/>
        <w:jc w:val="center"/>
        <w:rPr>
          <w:rFonts w:asciiTheme="majorHAnsi" w:hAnsiTheme="majorHAnsi"/>
          <w:b/>
          <w:sz w:val="28"/>
          <w:szCs w:val="28"/>
        </w:rPr>
      </w:pPr>
    </w:p>
    <w:p w14:paraId="1BEB650A" w14:textId="37EC0513" w:rsidR="001F5EE6" w:rsidRDefault="001F5EE6" w:rsidP="001F5EE6">
      <w:pPr>
        <w:tabs>
          <w:tab w:val="left" w:pos="3828"/>
        </w:tabs>
        <w:spacing w:after="0" w:line="240" w:lineRule="auto"/>
        <w:jc w:val="center"/>
        <w:rPr>
          <w:rFonts w:asciiTheme="majorHAnsi" w:hAnsiTheme="majorHAnsi"/>
          <w:b/>
          <w:sz w:val="28"/>
          <w:szCs w:val="28"/>
        </w:rPr>
      </w:pPr>
      <w:r>
        <w:rPr>
          <w:rFonts w:asciiTheme="majorHAnsi" w:hAnsiTheme="majorHAnsi"/>
          <w:b/>
          <w:sz w:val="28"/>
          <w:szCs w:val="28"/>
        </w:rPr>
        <w:t xml:space="preserve">HOLY THURSDAY </w:t>
      </w:r>
      <w:r w:rsidRPr="00C81F6A">
        <w:rPr>
          <w:rFonts w:asciiTheme="majorHAnsi" w:hAnsiTheme="majorHAnsi"/>
          <w:b/>
          <w:sz w:val="28"/>
          <w:szCs w:val="28"/>
        </w:rPr>
        <w:t>- YEAR C</w:t>
      </w:r>
    </w:p>
    <w:p w14:paraId="308FE529" w14:textId="77777777" w:rsidR="001F5EE6" w:rsidRPr="00AF16B5" w:rsidRDefault="001F5EE6" w:rsidP="001F5EE6">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1B571609" w14:textId="77777777" w:rsidR="001F5EE6" w:rsidRDefault="001F5EE6" w:rsidP="001F5EE6">
      <w:pPr>
        <w:tabs>
          <w:tab w:val="left" w:pos="3828"/>
        </w:tabs>
        <w:spacing w:after="0" w:line="240" w:lineRule="auto"/>
        <w:jc w:val="center"/>
        <w:rPr>
          <w:rFonts w:ascii="Arial" w:hAnsi="Arial" w:cs="Arial"/>
          <w:b/>
          <w:caps/>
          <w:sz w:val="28"/>
          <w:szCs w:val="28"/>
        </w:rPr>
      </w:pPr>
    </w:p>
    <w:p w14:paraId="38E094E0" w14:textId="747569B1" w:rsidR="001F5EE6" w:rsidRDefault="001F5EE6" w:rsidP="006F56FB">
      <w:pPr>
        <w:tabs>
          <w:tab w:val="left" w:pos="3828"/>
        </w:tabs>
        <w:spacing w:after="0"/>
        <w:rPr>
          <w:rFonts w:ascii="Arial" w:hAnsi="Arial" w:cs="Arial"/>
          <w:b/>
          <w:sz w:val="28"/>
          <w:szCs w:val="28"/>
        </w:rPr>
      </w:pPr>
      <w:r w:rsidRPr="00C40BED">
        <w:rPr>
          <w:rFonts w:ascii="Arial" w:hAnsi="Arial" w:cs="Arial"/>
          <w:b/>
          <w:color w:val="FF0000"/>
          <w:sz w:val="28"/>
          <w:szCs w:val="28"/>
        </w:rPr>
        <w:t>Priest</w:t>
      </w:r>
      <w:r>
        <w:t xml:space="preserve">: </w:t>
      </w:r>
      <w:r>
        <w:rPr>
          <w:rFonts w:ascii="Arial" w:hAnsi="Arial" w:cs="Arial"/>
          <w:color w:val="000000" w:themeColor="text1"/>
          <w:sz w:val="28"/>
          <w:szCs w:val="28"/>
        </w:rPr>
        <w:t xml:space="preserve">— </w:t>
      </w:r>
      <w:r w:rsidRPr="00552015">
        <w:rPr>
          <w:rFonts w:ascii="Arial" w:hAnsi="Arial" w:cs="Arial"/>
          <w:color w:val="000000" w:themeColor="text1"/>
          <w:sz w:val="28"/>
          <w:szCs w:val="28"/>
        </w:rPr>
        <w:t xml:space="preserve">At the Last Supper, the Lord Jesus gave us the Eucharist as the memorial of his self-offering and suffering. Let us ask the </w:t>
      </w:r>
      <w:proofErr w:type="gramStart"/>
      <w:r w:rsidRPr="00552015">
        <w:rPr>
          <w:rFonts w:ascii="Arial" w:hAnsi="Arial" w:cs="Arial"/>
          <w:color w:val="000000" w:themeColor="text1"/>
          <w:sz w:val="28"/>
          <w:szCs w:val="28"/>
        </w:rPr>
        <w:t>Father</w:t>
      </w:r>
      <w:proofErr w:type="gramEnd"/>
      <w:r w:rsidRPr="00552015">
        <w:rPr>
          <w:rFonts w:ascii="Arial" w:hAnsi="Arial" w:cs="Arial"/>
          <w:color w:val="000000" w:themeColor="text1"/>
          <w:sz w:val="28"/>
          <w:szCs w:val="28"/>
        </w:rPr>
        <w:t xml:space="preserve"> that we may believe in the mystery that the Eucharist signifies. </w:t>
      </w:r>
    </w:p>
    <w:p w14:paraId="1ABC1B5C" w14:textId="77777777" w:rsidR="001F5EE6" w:rsidRDefault="001F5EE6" w:rsidP="001F5EE6">
      <w:pPr>
        <w:tabs>
          <w:tab w:val="left" w:pos="3828"/>
        </w:tabs>
        <w:spacing w:after="0"/>
        <w:rPr>
          <w:rFonts w:ascii="Arial" w:hAnsi="Arial" w:cs="Arial"/>
          <w:b/>
          <w:sz w:val="28"/>
          <w:szCs w:val="28"/>
        </w:rPr>
      </w:pPr>
    </w:p>
    <w:p w14:paraId="68969D08" w14:textId="0B682D4B" w:rsidR="001F5EE6" w:rsidRDefault="001F5EE6" w:rsidP="001F5EE6">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sidRPr="00C81F6A">
        <w:t xml:space="preserve"> </w:t>
      </w:r>
      <w:r>
        <w:rPr>
          <w:rFonts w:ascii="Arial" w:hAnsi="Arial" w:cs="Arial"/>
          <w:sz w:val="28"/>
          <w:szCs w:val="28"/>
        </w:rPr>
        <w:t>—</w:t>
      </w:r>
      <w:r w:rsidRPr="00B63896">
        <w:t xml:space="preserve"> </w:t>
      </w:r>
      <w:r w:rsidRPr="00552015">
        <w:rPr>
          <w:rFonts w:ascii="Arial" w:hAnsi="Arial" w:cs="Arial"/>
          <w:sz w:val="28"/>
          <w:szCs w:val="28"/>
        </w:rPr>
        <w:t>May the Church leaders gather the pains, struggles, and hopes of humanity and join them to Christ’s offering.</w:t>
      </w:r>
    </w:p>
    <w:p w14:paraId="751319F0" w14:textId="77777777" w:rsidR="001F5EE6" w:rsidRDefault="001F5EE6" w:rsidP="001F5EE6">
      <w:pPr>
        <w:tabs>
          <w:tab w:val="left" w:pos="3828"/>
        </w:tabs>
        <w:spacing w:after="0"/>
        <w:rPr>
          <w:rFonts w:ascii="Arial" w:hAnsi="Arial" w:cs="Arial"/>
          <w:sz w:val="28"/>
          <w:szCs w:val="28"/>
        </w:rPr>
      </w:pPr>
      <w:r w:rsidRPr="00E75EB9">
        <w:rPr>
          <w:rFonts w:ascii="Arial" w:hAnsi="Arial" w:cs="Arial"/>
          <w:sz w:val="28"/>
          <w:szCs w:val="28"/>
        </w:rPr>
        <w:t>We pray</w:t>
      </w:r>
      <w:r>
        <w:rPr>
          <w:rFonts w:ascii="Arial" w:hAnsi="Arial" w:cs="Arial"/>
          <w:sz w:val="28"/>
          <w:szCs w:val="28"/>
        </w:rPr>
        <w:t>:</w:t>
      </w:r>
    </w:p>
    <w:p w14:paraId="78D70AD0" w14:textId="77777777" w:rsidR="001F5EE6" w:rsidRPr="00E75EB9" w:rsidRDefault="001F5EE6" w:rsidP="001F5EE6">
      <w:pPr>
        <w:tabs>
          <w:tab w:val="left" w:pos="3828"/>
        </w:tabs>
        <w:spacing w:after="0"/>
        <w:rPr>
          <w:rFonts w:ascii="Arial" w:hAnsi="Arial" w:cs="Arial"/>
          <w:sz w:val="28"/>
          <w:szCs w:val="28"/>
        </w:rPr>
      </w:pPr>
    </w:p>
    <w:p w14:paraId="6CC6CCDD" w14:textId="77777777" w:rsidR="001F5EE6" w:rsidRPr="0028714B" w:rsidRDefault="001F5EE6" w:rsidP="001F5EE6">
      <w:pPr>
        <w:tabs>
          <w:tab w:val="left" w:pos="3828"/>
        </w:tabs>
        <w:spacing w:after="0"/>
        <w:rPr>
          <w:rFonts w:ascii="Arial" w:hAnsi="Arial" w:cs="Arial"/>
          <w:b/>
          <w:sz w:val="28"/>
          <w:szCs w:val="28"/>
        </w:rPr>
      </w:pPr>
      <w:r w:rsidRPr="00E75EB9">
        <w:rPr>
          <w:rFonts w:ascii="Arial" w:hAnsi="Arial" w:cs="Arial"/>
          <w:b/>
          <w:sz w:val="28"/>
          <w:szCs w:val="28"/>
        </w:rPr>
        <w:t xml:space="preserve">R — Lord, </w:t>
      </w:r>
      <w:r w:rsidRPr="0028714B">
        <w:rPr>
          <w:rFonts w:ascii="Arial" w:hAnsi="Arial" w:cs="Arial"/>
          <w:b/>
          <w:sz w:val="28"/>
          <w:szCs w:val="28"/>
        </w:rPr>
        <w:t>hear our prayer.</w:t>
      </w:r>
    </w:p>
    <w:p w14:paraId="21AE2B81" w14:textId="77777777" w:rsidR="001F5EE6" w:rsidRDefault="001F5EE6" w:rsidP="001F5EE6">
      <w:pPr>
        <w:tabs>
          <w:tab w:val="left" w:pos="3828"/>
        </w:tabs>
        <w:spacing w:after="0"/>
        <w:rPr>
          <w:rFonts w:ascii="Arial" w:hAnsi="Arial" w:cs="Arial"/>
          <w:b/>
          <w:color w:val="FF0000"/>
          <w:sz w:val="28"/>
          <w:szCs w:val="28"/>
        </w:rPr>
      </w:pPr>
    </w:p>
    <w:p w14:paraId="5611E7C1" w14:textId="0F1DD7EA" w:rsidR="001F5EE6" w:rsidRDefault="001F5EE6" w:rsidP="001F5EE6">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sidRPr="0028714B">
        <w:rPr>
          <w:rFonts w:ascii="Arial" w:hAnsi="Arial" w:cs="Arial"/>
          <w:sz w:val="28"/>
          <w:szCs w:val="28"/>
        </w:rPr>
        <w:t>May all Christians always remain united to Christ in prayer, in sacrifice, and in service.</w:t>
      </w:r>
    </w:p>
    <w:p w14:paraId="07F4C962" w14:textId="77777777" w:rsidR="001F5EE6" w:rsidRDefault="001F5EE6" w:rsidP="001F5EE6">
      <w:pPr>
        <w:tabs>
          <w:tab w:val="left" w:pos="3828"/>
        </w:tabs>
        <w:spacing w:after="0"/>
        <w:rPr>
          <w:rFonts w:ascii="Arial" w:hAnsi="Arial" w:cs="Arial"/>
          <w:sz w:val="28"/>
          <w:szCs w:val="28"/>
        </w:rPr>
      </w:pPr>
      <w:r>
        <w:rPr>
          <w:rFonts w:ascii="Arial" w:hAnsi="Arial" w:cs="Arial"/>
          <w:sz w:val="28"/>
          <w:szCs w:val="28"/>
        </w:rPr>
        <w:t>We pray:</w:t>
      </w:r>
    </w:p>
    <w:p w14:paraId="54DE6827" w14:textId="77777777" w:rsidR="001F5EE6" w:rsidRDefault="001F5EE6" w:rsidP="001F5EE6">
      <w:pPr>
        <w:tabs>
          <w:tab w:val="left" w:pos="3828"/>
        </w:tabs>
        <w:spacing w:after="0"/>
        <w:rPr>
          <w:rFonts w:ascii="Arial" w:hAnsi="Arial" w:cs="Arial"/>
          <w:b/>
          <w:sz w:val="28"/>
          <w:szCs w:val="28"/>
        </w:rPr>
      </w:pPr>
    </w:p>
    <w:p w14:paraId="734E78CE" w14:textId="77777777" w:rsidR="001F5EE6" w:rsidRDefault="001F5EE6" w:rsidP="001F5EE6">
      <w:pPr>
        <w:tabs>
          <w:tab w:val="left" w:pos="3828"/>
        </w:tabs>
        <w:spacing w:after="0"/>
        <w:rPr>
          <w:rFonts w:ascii="Arial" w:hAnsi="Arial" w:cs="Arial"/>
          <w:b/>
          <w:sz w:val="28"/>
          <w:szCs w:val="28"/>
        </w:rPr>
      </w:pPr>
      <w:r w:rsidRPr="00E75EB9">
        <w:rPr>
          <w:rFonts w:ascii="Arial" w:hAnsi="Arial" w:cs="Arial"/>
          <w:b/>
          <w:sz w:val="28"/>
          <w:szCs w:val="28"/>
        </w:rPr>
        <w:t xml:space="preserve">R — Lord, </w:t>
      </w:r>
      <w:r w:rsidRPr="0028714B">
        <w:rPr>
          <w:rFonts w:ascii="Arial" w:hAnsi="Arial" w:cs="Arial"/>
          <w:b/>
          <w:sz w:val="28"/>
          <w:szCs w:val="28"/>
        </w:rPr>
        <w:t>hear our prayer.</w:t>
      </w:r>
    </w:p>
    <w:p w14:paraId="247D7278" w14:textId="77777777" w:rsidR="001F5EE6" w:rsidRDefault="001F5EE6" w:rsidP="001F5EE6">
      <w:pPr>
        <w:tabs>
          <w:tab w:val="left" w:pos="3828"/>
        </w:tabs>
        <w:spacing w:after="0"/>
        <w:rPr>
          <w:rFonts w:ascii="Arial" w:hAnsi="Arial" w:cs="Arial"/>
          <w:b/>
          <w:sz w:val="28"/>
          <w:szCs w:val="28"/>
        </w:rPr>
      </w:pPr>
    </w:p>
    <w:p w14:paraId="58EDEA23" w14:textId="3FDB00FA" w:rsidR="001F5EE6" w:rsidRDefault="001F5EE6" w:rsidP="001F5EE6">
      <w:pPr>
        <w:tabs>
          <w:tab w:val="left" w:pos="3828"/>
        </w:tabs>
        <w:spacing w:after="0" w:line="0" w:lineRule="atLeast"/>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b/>
          <w:sz w:val="28"/>
          <w:szCs w:val="28"/>
        </w:rPr>
        <w:t xml:space="preserve"> </w:t>
      </w:r>
      <w:r w:rsidRPr="0028714B">
        <w:rPr>
          <w:rFonts w:ascii="Arial" w:hAnsi="Arial" w:cs="Arial"/>
          <w:sz w:val="28"/>
          <w:szCs w:val="28"/>
        </w:rPr>
        <w:t>May our government and civil leaders follow the example of Christ who choose to serve rather than be served. May they always strive after the common welfare of the people.</w:t>
      </w:r>
    </w:p>
    <w:p w14:paraId="3A3C165C" w14:textId="77777777" w:rsidR="001F5EE6" w:rsidRDefault="001F5EE6" w:rsidP="001F5EE6">
      <w:pPr>
        <w:tabs>
          <w:tab w:val="left" w:pos="3828"/>
        </w:tabs>
        <w:spacing w:after="0" w:line="0" w:lineRule="atLeast"/>
        <w:rPr>
          <w:rFonts w:ascii="Arial" w:hAnsi="Arial" w:cs="Arial"/>
          <w:sz w:val="28"/>
          <w:szCs w:val="28"/>
        </w:rPr>
      </w:pPr>
      <w:r>
        <w:rPr>
          <w:rFonts w:ascii="Arial" w:hAnsi="Arial" w:cs="Arial"/>
          <w:sz w:val="28"/>
          <w:szCs w:val="28"/>
        </w:rPr>
        <w:t>We Pray:</w:t>
      </w:r>
    </w:p>
    <w:p w14:paraId="2E329280" w14:textId="77777777" w:rsidR="001F5EE6" w:rsidRDefault="001F5EE6" w:rsidP="001F5EE6">
      <w:pPr>
        <w:tabs>
          <w:tab w:val="left" w:pos="3828"/>
        </w:tabs>
        <w:spacing w:after="0" w:line="0" w:lineRule="atLeast"/>
        <w:rPr>
          <w:rFonts w:ascii="Arial" w:hAnsi="Arial" w:cs="Arial"/>
          <w:sz w:val="28"/>
          <w:szCs w:val="28"/>
        </w:rPr>
      </w:pPr>
    </w:p>
    <w:p w14:paraId="652B127D" w14:textId="77777777" w:rsidR="001F5EE6" w:rsidRDefault="001F5EE6" w:rsidP="001F5EE6">
      <w:pPr>
        <w:tabs>
          <w:tab w:val="left" w:pos="3828"/>
        </w:tabs>
        <w:spacing w:after="0"/>
        <w:rPr>
          <w:rFonts w:ascii="Arial" w:hAnsi="Arial" w:cs="Arial"/>
          <w:b/>
          <w:sz w:val="28"/>
          <w:szCs w:val="28"/>
        </w:rPr>
      </w:pPr>
      <w:r>
        <w:rPr>
          <w:rFonts w:ascii="Arial" w:hAnsi="Arial" w:cs="Arial"/>
          <w:b/>
          <w:sz w:val="28"/>
          <w:szCs w:val="28"/>
        </w:rPr>
        <w:t>R — Lord, hear our prayer</w:t>
      </w:r>
      <w:r w:rsidRPr="00E75EB9">
        <w:rPr>
          <w:rFonts w:ascii="Arial" w:hAnsi="Arial" w:cs="Arial"/>
          <w:b/>
          <w:sz w:val="28"/>
          <w:szCs w:val="28"/>
        </w:rPr>
        <w:t>.</w:t>
      </w:r>
    </w:p>
    <w:p w14:paraId="40712505" w14:textId="77777777" w:rsidR="001F5EE6" w:rsidRDefault="001F5EE6" w:rsidP="001F5EE6">
      <w:pPr>
        <w:tabs>
          <w:tab w:val="left" w:pos="3828"/>
        </w:tabs>
        <w:spacing w:after="0" w:line="240" w:lineRule="auto"/>
        <w:rPr>
          <w:rFonts w:ascii="Arial" w:hAnsi="Arial" w:cs="Arial"/>
          <w:b/>
          <w:color w:val="FF0000"/>
          <w:sz w:val="28"/>
          <w:szCs w:val="28"/>
        </w:rPr>
      </w:pPr>
    </w:p>
    <w:p w14:paraId="21D881A7" w14:textId="77777777" w:rsidR="00DE55AA" w:rsidRDefault="001F5EE6" w:rsidP="001F5EE6">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28714B">
        <w:rPr>
          <w:rFonts w:ascii="Arial" w:hAnsi="Arial" w:cs="Arial"/>
          <w:sz w:val="32"/>
          <w:szCs w:val="32"/>
        </w:rPr>
        <w:t xml:space="preserve">May the sick, the handicapped, the abandoned, and </w:t>
      </w:r>
      <w:proofErr w:type="gramStart"/>
      <w:r w:rsidRPr="0028714B">
        <w:rPr>
          <w:rFonts w:ascii="Arial" w:hAnsi="Arial" w:cs="Arial"/>
          <w:sz w:val="32"/>
          <w:szCs w:val="32"/>
        </w:rPr>
        <w:t>the  oppressed</w:t>
      </w:r>
      <w:proofErr w:type="gramEnd"/>
      <w:r w:rsidRPr="0028714B">
        <w:rPr>
          <w:rFonts w:ascii="Arial" w:hAnsi="Arial" w:cs="Arial"/>
          <w:sz w:val="32"/>
          <w:szCs w:val="32"/>
        </w:rPr>
        <w:t xml:space="preserve"> unite their pains and sufferings to Christ’s through their participation in the Eucharist.</w:t>
      </w:r>
    </w:p>
    <w:p w14:paraId="2EA62FB5" w14:textId="3EAD851D" w:rsidR="001F5EE6" w:rsidRDefault="001F5EE6" w:rsidP="001F5EE6">
      <w:pPr>
        <w:rPr>
          <w:rFonts w:ascii="Arial" w:hAnsi="Arial" w:cs="Arial"/>
          <w:sz w:val="28"/>
          <w:szCs w:val="28"/>
        </w:rPr>
      </w:pPr>
      <w:r>
        <w:rPr>
          <w:rFonts w:ascii="Arial" w:hAnsi="Arial" w:cs="Arial"/>
          <w:sz w:val="28"/>
          <w:szCs w:val="28"/>
        </w:rPr>
        <w:t>We pray:</w:t>
      </w:r>
    </w:p>
    <w:p w14:paraId="3880F777" w14:textId="77777777" w:rsidR="001F5EE6" w:rsidRDefault="001F5EE6" w:rsidP="001F5EE6">
      <w:pPr>
        <w:tabs>
          <w:tab w:val="left" w:pos="3828"/>
        </w:tabs>
        <w:spacing w:after="0" w:line="240" w:lineRule="auto"/>
        <w:rPr>
          <w:rFonts w:ascii="Arial" w:hAnsi="Arial" w:cs="Arial"/>
          <w:sz w:val="28"/>
          <w:szCs w:val="28"/>
        </w:rPr>
      </w:pPr>
    </w:p>
    <w:p w14:paraId="46A2595C" w14:textId="77777777" w:rsidR="001F5EE6" w:rsidRDefault="001F5EE6" w:rsidP="001F5EE6">
      <w:pPr>
        <w:tabs>
          <w:tab w:val="left" w:pos="3828"/>
        </w:tabs>
        <w:spacing w:after="0"/>
        <w:rPr>
          <w:rFonts w:ascii="Arial" w:hAnsi="Arial" w:cs="Arial"/>
          <w:b/>
          <w:sz w:val="28"/>
          <w:szCs w:val="28"/>
        </w:rPr>
      </w:pPr>
      <w:r>
        <w:rPr>
          <w:rFonts w:ascii="Arial" w:hAnsi="Arial" w:cs="Arial"/>
          <w:b/>
          <w:sz w:val="28"/>
          <w:szCs w:val="28"/>
        </w:rPr>
        <w:t>R — Lord, hear our prayer</w:t>
      </w:r>
      <w:r w:rsidRPr="00E75EB9">
        <w:rPr>
          <w:rFonts w:ascii="Arial" w:hAnsi="Arial" w:cs="Arial"/>
          <w:b/>
          <w:sz w:val="28"/>
          <w:szCs w:val="28"/>
        </w:rPr>
        <w:t>.</w:t>
      </w:r>
    </w:p>
    <w:p w14:paraId="5D4B030D" w14:textId="77777777" w:rsidR="001F5EE6" w:rsidRDefault="001F5EE6" w:rsidP="001F5EE6">
      <w:pPr>
        <w:rPr>
          <w:rFonts w:ascii="Arial" w:hAnsi="Arial" w:cs="Arial"/>
          <w:b/>
          <w:color w:val="FF0000"/>
          <w:sz w:val="28"/>
          <w:szCs w:val="28"/>
        </w:rPr>
      </w:pPr>
    </w:p>
    <w:p w14:paraId="21C0E164" w14:textId="77777777" w:rsidR="001F5EE6" w:rsidRPr="00515A17" w:rsidRDefault="001F5EE6" w:rsidP="001F5EE6">
      <w:pPr>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515A17">
        <w:rPr>
          <w:rFonts w:ascii="Arial" w:hAnsi="Arial" w:cs="Arial"/>
          <w:sz w:val="28"/>
          <w:szCs w:val="28"/>
        </w:rPr>
        <w:t>May the youth believe in Christ’s Paschal Mystery by uniting themselves to God and offering their own lives through humble service and compassion with one another.</w:t>
      </w:r>
    </w:p>
    <w:p w14:paraId="7F9380BB" w14:textId="77777777" w:rsidR="001F5EE6" w:rsidRPr="00B63896" w:rsidRDefault="001F5EE6" w:rsidP="001F5EE6">
      <w:pPr>
        <w:rPr>
          <w:rFonts w:ascii="Arial" w:hAnsi="Arial" w:cs="Arial"/>
          <w:sz w:val="28"/>
          <w:szCs w:val="28"/>
        </w:rPr>
      </w:pPr>
      <w:r w:rsidRPr="00B63896">
        <w:rPr>
          <w:rFonts w:ascii="Arial" w:hAnsi="Arial" w:cs="Arial"/>
          <w:sz w:val="28"/>
          <w:szCs w:val="28"/>
        </w:rPr>
        <w:t>We pray.</w:t>
      </w:r>
    </w:p>
    <w:p w14:paraId="58BE8A1B" w14:textId="77777777" w:rsidR="001F5EE6" w:rsidRDefault="001F5EE6" w:rsidP="001F5EE6">
      <w:pPr>
        <w:tabs>
          <w:tab w:val="left" w:pos="3828"/>
        </w:tabs>
        <w:spacing w:after="0"/>
        <w:rPr>
          <w:rFonts w:ascii="Arial" w:hAnsi="Arial" w:cs="Arial"/>
          <w:b/>
          <w:sz w:val="28"/>
          <w:szCs w:val="28"/>
        </w:rPr>
      </w:pPr>
      <w:r>
        <w:rPr>
          <w:rFonts w:ascii="Arial" w:hAnsi="Arial" w:cs="Arial"/>
          <w:b/>
          <w:sz w:val="28"/>
          <w:szCs w:val="28"/>
        </w:rPr>
        <w:t>R — Lord, hear our prayer</w:t>
      </w:r>
      <w:r w:rsidRPr="00E75EB9">
        <w:rPr>
          <w:rFonts w:ascii="Arial" w:hAnsi="Arial" w:cs="Arial"/>
          <w:b/>
          <w:sz w:val="28"/>
          <w:szCs w:val="28"/>
        </w:rPr>
        <w:t>.</w:t>
      </w:r>
    </w:p>
    <w:p w14:paraId="20C51789" w14:textId="77777777" w:rsidR="001F5EE6" w:rsidRDefault="001F5EE6" w:rsidP="001F5EE6">
      <w:pPr>
        <w:spacing w:after="0" w:line="240" w:lineRule="auto"/>
        <w:ind w:left="1440" w:hanging="1440"/>
        <w:jc w:val="both"/>
        <w:rPr>
          <w:rFonts w:ascii="Arial" w:hAnsi="Arial" w:cs="Arial"/>
          <w:b/>
          <w:color w:val="FF0000"/>
          <w:sz w:val="28"/>
          <w:szCs w:val="28"/>
        </w:rPr>
      </w:pPr>
    </w:p>
    <w:p w14:paraId="42D50B0D" w14:textId="77777777" w:rsidR="007F5D57" w:rsidRDefault="007F5D57" w:rsidP="001F5EE6">
      <w:pPr>
        <w:rPr>
          <w:rFonts w:ascii="Arial" w:hAnsi="Arial" w:cs="Arial"/>
          <w:b/>
          <w:color w:val="FF0000"/>
          <w:sz w:val="28"/>
          <w:szCs w:val="28"/>
        </w:rPr>
      </w:pPr>
    </w:p>
    <w:p w14:paraId="17381B9F" w14:textId="77777777" w:rsidR="007F5D57" w:rsidRDefault="007F5D57" w:rsidP="001F5EE6">
      <w:pPr>
        <w:rPr>
          <w:rFonts w:ascii="Arial" w:hAnsi="Arial" w:cs="Arial"/>
          <w:b/>
          <w:color w:val="FF0000"/>
          <w:sz w:val="28"/>
          <w:szCs w:val="28"/>
        </w:rPr>
      </w:pPr>
    </w:p>
    <w:p w14:paraId="4424A18F" w14:textId="0215BE74" w:rsidR="001F5EE6" w:rsidRDefault="001F5EE6" w:rsidP="001F5EE6">
      <w:pPr>
        <w:rPr>
          <w:rFonts w:ascii="Arial" w:hAnsi="Arial" w:cs="Arial"/>
          <w:sz w:val="28"/>
          <w:szCs w:val="28"/>
        </w:rPr>
      </w:pPr>
      <w:r w:rsidRPr="00C40BED">
        <w:rPr>
          <w:rFonts w:ascii="Arial" w:hAnsi="Arial" w:cs="Arial"/>
          <w:b/>
          <w:color w:val="FF0000"/>
          <w:sz w:val="28"/>
          <w:szCs w:val="28"/>
        </w:rPr>
        <w:t>Reader:</w:t>
      </w:r>
      <w:r w:rsidRPr="00B63896">
        <w:rPr>
          <w:rFonts w:ascii="Arial" w:hAnsi="Arial" w:cs="Arial"/>
          <w:sz w:val="28"/>
          <w:szCs w:val="28"/>
        </w:rPr>
        <w:t xml:space="preserve"> </w:t>
      </w:r>
      <w:r w:rsidRPr="008F5B9E">
        <w:rPr>
          <w:rFonts w:ascii="Arial" w:hAnsi="Arial" w:cs="Arial"/>
          <w:sz w:val="28"/>
          <w:szCs w:val="28"/>
        </w:rPr>
        <w:t xml:space="preserve">For those who have died. </w:t>
      </w:r>
      <w:proofErr w:type="gramStart"/>
      <w:r w:rsidRPr="008F5B9E">
        <w:rPr>
          <w:rFonts w:ascii="Arial" w:hAnsi="Arial" w:cs="Arial"/>
          <w:sz w:val="28"/>
          <w:szCs w:val="28"/>
        </w:rPr>
        <w:t>In particular, those</w:t>
      </w:r>
      <w:proofErr w:type="gramEnd"/>
      <w:r w:rsidRPr="008F5B9E">
        <w:rPr>
          <w:rFonts w:ascii="Arial" w:hAnsi="Arial" w:cs="Arial"/>
          <w:sz w:val="28"/>
          <w:szCs w:val="28"/>
        </w:rPr>
        <w:t xml:space="preserve"> mention in our parish bulletin. May God’s merciful love shine on them and their loved ones left behind.</w:t>
      </w:r>
    </w:p>
    <w:p w14:paraId="4C56CD08" w14:textId="77777777" w:rsidR="001F5EE6" w:rsidRPr="00B63896" w:rsidRDefault="001F5EE6" w:rsidP="001F5EE6">
      <w:pPr>
        <w:rPr>
          <w:rFonts w:ascii="Arial" w:hAnsi="Arial" w:cs="Arial"/>
          <w:sz w:val="28"/>
          <w:szCs w:val="28"/>
        </w:rPr>
      </w:pPr>
      <w:r w:rsidRPr="00B63896">
        <w:rPr>
          <w:rFonts w:ascii="Arial" w:hAnsi="Arial" w:cs="Arial"/>
          <w:sz w:val="28"/>
          <w:szCs w:val="28"/>
        </w:rPr>
        <w:t>We pray.</w:t>
      </w:r>
    </w:p>
    <w:p w14:paraId="39047CD4" w14:textId="77777777" w:rsidR="001F5EE6" w:rsidRDefault="001F5EE6" w:rsidP="001F5EE6">
      <w:pPr>
        <w:tabs>
          <w:tab w:val="left" w:pos="3828"/>
        </w:tabs>
        <w:spacing w:after="0"/>
        <w:rPr>
          <w:rFonts w:ascii="Arial" w:hAnsi="Arial" w:cs="Arial"/>
          <w:b/>
          <w:sz w:val="28"/>
          <w:szCs w:val="28"/>
        </w:rPr>
      </w:pPr>
      <w:r>
        <w:rPr>
          <w:rFonts w:ascii="Arial" w:hAnsi="Arial" w:cs="Arial"/>
          <w:b/>
          <w:sz w:val="28"/>
          <w:szCs w:val="28"/>
        </w:rPr>
        <w:t>R — Lord, hear our prayer</w:t>
      </w:r>
      <w:r w:rsidRPr="00E75EB9">
        <w:rPr>
          <w:rFonts w:ascii="Arial" w:hAnsi="Arial" w:cs="Arial"/>
          <w:b/>
          <w:sz w:val="28"/>
          <w:szCs w:val="28"/>
        </w:rPr>
        <w:t>.</w:t>
      </w:r>
    </w:p>
    <w:p w14:paraId="7C35B172" w14:textId="77777777" w:rsidR="001F5EE6" w:rsidRDefault="001F5EE6" w:rsidP="001F5EE6">
      <w:pPr>
        <w:spacing w:after="0" w:line="240" w:lineRule="auto"/>
        <w:ind w:left="1440" w:hanging="1440"/>
        <w:jc w:val="both"/>
        <w:rPr>
          <w:rFonts w:ascii="Arial" w:hAnsi="Arial" w:cs="Arial"/>
          <w:b/>
          <w:color w:val="FF0000"/>
          <w:sz w:val="28"/>
          <w:szCs w:val="28"/>
        </w:rPr>
      </w:pPr>
    </w:p>
    <w:p w14:paraId="32E559DA" w14:textId="77777777" w:rsidR="001F5EE6" w:rsidRDefault="001F5EE6" w:rsidP="001F5EE6">
      <w:pPr>
        <w:spacing w:after="0" w:line="240" w:lineRule="auto"/>
        <w:ind w:left="1440" w:hanging="1440"/>
        <w:jc w:val="both"/>
        <w:rPr>
          <w:rFonts w:ascii="Arial" w:hAnsi="Arial" w:cs="Arial"/>
          <w:b/>
          <w:color w:val="FF0000"/>
          <w:sz w:val="28"/>
          <w:szCs w:val="28"/>
        </w:rPr>
      </w:pPr>
    </w:p>
    <w:p w14:paraId="23B4C85A" w14:textId="77777777" w:rsidR="001F5EE6" w:rsidRPr="0044783B" w:rsidRDefault="001F5EE6" w:rsidP="001F5EE6">
      <w:pPr>
        <w:spacing w:after="0" w:line="240" w:lineRule="auto"/>
        <w:ind w:left="1440" w:hanging="1440"/>
        <w:jc w:val="both"/>
        <w:rPr>
          <w:rFonts w:ascii="Arial" w:hAnsi="Arial" w:cs="Arial"/>
          <w:b/>
          <w:color w:val="FF0000"/>
          <w:sz w:val="28"/>
          <w:szCs w:val="28"/>
        </w:rPr>
      </w:pPr>
      <w:r w:rsidRPr="00C40BED">
        <w:rPr>
          <w:rFonts w:ascii="Arial" w:hAnsi="Arial" w:cs="Arial"/>
          <w:b/>
          <w:color w:val="FF0000"/>
          <w:sz w:val="28"/>
          <w:szCs w:val="28"/>
        </w:rPr>
        <w:t>Reader:</w:t>
      </w:r>
      <w:r w:rsidRPr="00C40BED">
        <w:rPr>
          <w:rFonts w:ascii="Arial" w:hAnsi="Arial" w:cs="Arial"/>
          <w:sz w:val="28"/>
          <w:szCs w:val="28"/>
        </w:rPr>
        <w:tab/>
        <w:t>Togethe</w:t>
      </w:r>
      <w:r>
        <w:rPr>
          <w:rFonts w:ascii="Arial" w:hAnsi="Arial" w:cs="Arial"/>
          <w:sz w:val="28"/>
          <w:szCs w:val="28"/>
        </w:rPr>
        <w:t>r we now pray our Parish community prayer for Holy Thursday:</w:t>
      </w:r>
    </w:p>
    <w:p w14:paraId="6976FB76" w14:textId="77777777" w:rsidR="001F5EE6" w:rsidRDefault="001F5EE6" w:rsidP="001F5EE6">
      <w:pPr>
        <w:spacing w:after="0" w:line="240" w:lineRule="auto"/>
        <w:jc w:val="both"/>
        <w:rPr>
          <w:rFonts w:ascii="Arial" w:hAnsi="Arial" w:cs="Arial"/>
          <w:b/>
          <w:color w:val="FF0000"/>
          <w:sz w:val="28"/>
          <w:szCs w:val="28"/>
        </w:rPr>
      </w:pPr>
    </w:p>
    <w:p w14:paraId="1499C4BF" w14:textId="77777777" w:rsidR="001F5EE6" w:rsidRPr="00B5649D" w:rsidRDefault="001F5EE6" w:rsidP="001F5EE6">
      <w:pPr>
        <w:spacing w:line="240" w:lineRule="auto"/>
        <w:ind w:left="1440" w:hanging="720"/>
        <w:jc w:val="both"/>
        <w:rPr>
          <w:rFonts w:ascii="Arial" w:hAnsi="Arial" w:cs="Arial"/>
          <w:bCs/>
          <w:color w:val="000000" w:themeColor="text1"/>
          <w:sz w:val="28"/>
          <w:szCs w:val="28"/>
        </w:rPr>
      </w:pPr>
      <w:r w:rsidRPr="00C40BED">
        <w:rPr>
          <w:rFonts w:ascii="Arial" w:hAnsi="Arial" w:cs="Arial"/>
          <w:b/>
          <w:color w:val="FF0000"/>
          <w:sz w:val="28"/>
          <w:szCs w:val="28"/>
        </w:rPr>
        <w:t>All:</w:t>
      </w:r>
      <w:r w:rsidRPr="00C40BED">
        <w:rPr>
          <w:rFonts w:ascii="Arial" w:hAnsi="Arial" w:cs="Arial"/>
          <w:b/>
          <w:color w:val="FF0000"/>
          <w:sz w:val="28"/>
          <w:szCs w:val="28"/>
        </w:rPr>
        <w:tab/>
      </w:r>
      <w:r>
        <w:rPr>
          <w:rFonts w:ascii="Arial" w:hAnsi="Arial" w:cs="Arial"/>
          <w:bCs/>
          <w:color w:val="000000" w:themeColor="text1"/>
          <w:sz w:val="28"/>
          <w:szCs w:val="28"/>
        </w:rPr>
        <w:t xml:space="preserve">Loving Father, </w:t>
      </w:r>
      <w:r w:rsidRPr="00B5649D">
        <w:rPr>
          <w:rFonts w:ascii="Arial" w:hAnsi="Arial" w:cs="Arial"/>
          <w:bCs/>
          <w:color w:val="000000" w:themeColor="text1"/>
          <w:sz w:val="28"/>
          <w:szCs w:val="28"/>
        </w:rPr>
        <w:t>you gather us in this upper room with your son, to be fed by your love.  At that supper, Jesus told us to "love one anot</w:t>
      </w:r>
      <w:r>
        <w:rPr>
          <w:rFonts w:ascii="Arial" w:hAnsi="Arial" w:cs="Arial"/>
          <w:bCs/>
          <w:color w:val="000000" w:themeColor="text1"/>
          <w:sz w:val="28"/>
          <w:szCs w:val="28"/>
        </w:rPr>
        <w:t xml:space="preserve">her" </w:t>
      </w:r>
      <w:r w:rsidRPr="00B5649D">
        <w:rPr>
          <w:rFonts w:ascii="Arial" w:hAnsi="Arial" w:cs="Arial"/>
          <w:bCs/>
          <w:color w:val="000000" w:themeColor="text1"/>
          <w:sz w:val="28"/>
          <w:szCs w:val="28"/>
        </w:rPr>
        <w:t>and we know that is the heart of his gift, his sacrifice for us. We ask that we might fin</w:t>
      </w:r>
      <w:r>
        <w:rPr>
          <w:rFonts w:ascii="Arial" w:hAnsi="Arial" w:cs="Arial"/>
          <w:bCs/>
          <w:color w:val="000000" w:themeColor="text1"/>
          <w:sz w:val="28"/>
          <w:szCs w:val="28"/>
        </w:rPr>
        <w:t xml:space="preserve">d the source of our own heart, </w:t>
      </w:r>
      <w:r w:rsidRPr="00B5649D">
        <w:rPr>
          <w:rFonts w:ascii="Arial" w:hAnsi="Arial" w:cs="Arial"/>
          <w:bCs/>
          <w:color w:val="000000" w:themeColor="text1"/>
          <w:sz w:val="28"/>
          <w:szCs w:val="28"/>
        </w:rPr>
        <w:t xml:space="preserve">the meaning for our </w:t>
      </w:r>
      <w:r>
        <w:rPr>
          <w:rFonts w:ascii="Arial" w:hAnsi="Arial" w:cs="Arial"/>
          <w:bCs/>
          <w:color w:val="000000" w:themeColor="text1"/>
          <w:sz w:val="28"/>
          <w:szCs w:val="28"/>
        </w:rPr>
        <w:t xml:space="preserve">own lives, in that Eucharist.  </w:t>
      </w:r>
      <w:r w:rsidRPr="00B5649D">
        <w:rPr>
          <w:rFonts w:ascii="Arial" w:hAnsi="Arial" w:cs="Arial"/>
          <w:bCs/>
          <w:color w:val="000000" w:themeColor="text1"/>
          <w:sz w:val="28"/>
          <w:szCs w:val="28"/>
        </w:rPr>
        <w:t>Guide us to the fullness of your love and life.</w:t>
      </w:r>
      <w:r w:rsidRPr="00B5649D">
        <w:rPr>
          <w:rFonts w:ascii="Arial" w:hAnsi="Arial" w:cs="Arial"/>
          <w:bCs/>
          <w:color w:val="000000" w:themeColor="text1"/>
          <w:sz w:val="28"/>
          <w:szCs w:val="28"/>
        </w:rPr>
        <w:tab/>
      </w:r>
    </w:p>
    <w:p w14:paraId="6A1D95EC" w14:textId="77777777" w:rsidR="001F5EE6" w:rsidRDefault="001F5EE6" w:rsidP="001F5EE6">
      <w:pPr>
        <w:tabs>
          <w:tab w:val="left" w:pos="3828"/>
        </w:tabs>
        <w:spacing w:after="0" w:line="240" w:lineRule="auto"/>
        <w:rPr>
          <w:rFonts w:ascii="Arial" w:hAnsi="Arial" w:cs="Arial"/>
          <w:b/>
          <w:color w:val="FF0000"/>
          <w:sz w:val="28"/>
          <w:szCs w:val="28"/>
        </w:rPr>
      </w:pPr>
    </w:p>
    <w:p w14:paraId="0C0D63F7" w14:textId="77777777" w:rsidR="001F5EE6" w:rsidRDefault="001F5EE6" w:rsidP="001F5EE6">
      <w:pPr>
        <w:tabs>
          <w:tab w:val="left" w:pos="3828"/>
        </w:tabs>
        <w:spacing w:after="0" w:line="240" w:lineRule="auto"/>
        <w:rPr>
          <w:rFonts w:ascii="Arial" w:hAnsi="Arial" w:cs="Arial"/>
          <w:b/>
          <w:color w:val="FF0000"/>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sidRPr="005403FC">
        <w:rPr>
          <w:rFonts w:ascii="Arial" w:hAnsi="Arial" w:cs="Arial"/>
          <w:sz w:val="28"/>
          <w:szCs w:val="28"/>
        </w:rPr>
        <w:t>Heavenly Father, giver of life and of all that is good, hear our prayers and look upon us with kindness. As we celebrate the memorial of Christ’s passion and death, bring us to the glory of his resurrection. This we ask through Christ our Lord.</w:t>
      </w:r>
    </w:p>
    <w:p w14:paraId="78C0BD6A" w14:textId="77777777" w:rsidR="001F5EE6" w:rsidRDefault="001F5EE6" w:rsidP="001F5EE6">
      <w:pPr>
        <w:tabs>
          <w:tab w:val="left" w:pos="3828"/>
        </w:tabs>
        <w:spacing w:after="0" w:line="240" w:lineRule="auto"/>
        <w:rPr>
          <w:rFonts w:ascii="Arial" w:hAnsi="Arial" w:cs="Arial"/>
          <w:b/>
          <w:color w:val="FF0000"/>
          <w:sz w:val="28"/>
          <w:szCs w:val="28"/>
        </w:rPr>
      </w:pPr>
    </w:p>
    <w:p w14:paraId="152F7EAD" w14:textId="77777777" w:rsidR="001F5EE6" w:rsidRPr="00C40BED" w:rsidRDefault="001F5EE6" w:rsidP="001F5EE6">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0305C01B" w14:textId="77777777" w:rsidR="001F5EE6" w:rsidRPr="0044515E" w:rsidRDefault="001F5EE6" w:rsidP="00DB1724">
      <w:pPr>
        <w:autoSpaceDE w:val="0"/>
        <w:autoSpaceDN w:val="0"/>
        <w:adjustRightInd w:val="0"/>
        <w:spacing w:after="0" w:line="240" w:lineRule="auto"/>
        <w:jc w:val="both"/>
        <w:rPr>
          <w:rFonts w:asciiTheme="majorHAnsi" w:hAnsiTheme="majorHAnsi" w:cs="Arial"/>
          <w:b/>
          <w:bCs/>
          <w:color w:val="FF0000"/>
          <w:sz w:val="28"/>
          <w:szCs w:val="28"/>
        </w:rPr>
      </w:pPr>
    </w:p>
    <w:sectPr w:rsidR="001F5EE6" w:rsidRPr="0044515E"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49D7"/>
    <w:rsid w:val="00007314"/>
    <w:rsid w:val="00032509"/>
    <w:rsid w:val="00061DD7"/>
    <w:rsid w:val="00071102"/>
    <w:rsid w:val="000B5AE5"/>
    <w:rsid w:val="000E065D"/>
    <w:rsid w:val="000F1B85"/>
    <w:rsid w:val="000F2E23"/>
    <w:rsid w:val="00107DED"/>
    <w:rsid w:val="001130B4"/>
    <w:rsid w:val="00150C1B"/>
    <w:rsid w:val="0015272E"/>
    <w:rsid w:val="001541A7"/>
    <w:rsid w:val="00167772"/>
    <w:rsid w:val="0018215E"/>
    <w:rsid w:val="001860DB"/>
    <w:rsid w:val="001B35DC"/>
    <w:rsid w:val="001C08DE"/>
    <w:rsid w:val="001D1C0C"/>
    <w:rsid w:val="001D4AD7"/>
    <w:rsid w:val="001F1B1F"/>
    <w:rsid w:val="001F316C"/>
    <w:rsid w:val="001F5EE6"/>
    <w:rsid w:val="00206720"/>
    <w:rsid w:val="00216A6F"/>
    <w:rsid w:val="00236605"/>
    <w:rsid w:val="002367F9"/>
    <w:rsid w:val="00240881"/>
    <w:rsid w:val="00282C84"/>
    <w:rsid w:val="00286986"/>
    <w:rsid w:val="00294ADE"/>
    <w:rsid w:val="002D6654"/>
    <w:rsid w:val="0030513B"/>
    <w:rsid w:val="00312D56"/>
    <w:rsid w:val="003163C6"/>
    <w:rsid w:val="00317254"/>
    <w:rsid w:val="003178A6"/>
    <w:rsid w:val="00317ADA"/>
    <w:rsid w:val="003227B1"/>
    <w:rsid w:val="0037430E"/>
    <w:rsid w:val="003773F4"/>
    <w:rsid w:val="0038522E"/>
    <w:rsid w:val="003A706D"/>
    <w:rsid w:val="003B06AE"/>
    <w:rsid w:val="003B13AE"/>
    <w:rsid w:val="003C4711"/>
    <w:rsid w:val="003C7B68"/>
    <w:rsid w:val="003C7FFE"/>
    <w:rsid w:val="003D40B9"/>
    <w:rsid w:val="003E2571"/>
    <w:rsid w:val="003E276D"/>
    <w:rsid w:val="003F1655"/>
    <w:rsid w:val="00412133"/>
    <w:rsid w:val="0042082E"/>
    <w:rsid w:val="004313D8"/>
    <w:rsid w:val="004354EA"/>
    <w:rsid w:val="004448AB"/>
    <w:rsid w:val="0044515E"/>
    <w:rsid w:val="0045652E"/>
    <w:rsid w:val="00466739"/>
    <w:rsid w:val="00470FC1"/>
    <w:rsid w:val="00485225"/>
    <w:rsid w:val="00494715"/>
    <w:rsid w:val="004B1AB6"/>
    <w:rsid w:val="004B7D02"/>
    <w:rsid w:val="004D7C71"/>
    <w:rsid w:val="004E02C3"/>
    <w:rsid w:val="004F355F"/>
    <w:rsid w:val="004F55C6"/>
    <w:rsid w:val="0050018A"/>
    <w:rsid w:val="00510827"/>
    <w:rsid w:val="00522798"/>
    <w:rsid w:val="00525597"/>
    <w:rsid w:val="005300B5"/>
    <w:rsid w:val="00537DFF"/>
    <w:rsid w:val="00543779"/>
    <w:rsid w:val="005522EA"/>
    <w:rsid w:val="00570FEF"/>
    <w:rsid w:val="0057668A"/>
    <w:rsid w:val="005969CC"/>
    <w:rsid w:val="005A527B"/>
    <w:rsid w:val="005B61B8"/>
    <w:rsid w:val="005C7BE1"/>
    <w:rsid w:val="005E07B5"/>
    <w:rsid w:val="005E7418"/>
    <w:rsid w:val="00610869"/>
    <w:rsid w:val="00624B55"/>
    <w:rsid w:val="00634006"/>
    <w:rsid w:val="006554FA"/>
    <w:rsid w:val="00662773"/>
    <w:rsid w:val="006760A7"/>
    <w:rsid w:val="006772C6"/>
    <w:rsid w:val="00680D2D"/>
    <w:rsid w:val="00684AC2"/>
    <w:rsid w:val="00686F31"/>
    <w:rsid w:val="006B17C0"/>
    <w:rsid w:val="006B275A"/>
    <w:rsid w:val="006B3DCF"/>
    <w:rsid w:val="006B4A65"/>
    <w:rsid w:val="006B7988"/>
    <w:rsid w:val="006C099F"/>
    <w:rsid w:val="006F56FB"/>
    <w:rsid w:val="00727C32"/>
    <w:rsid w:val="00730056"/>
    <w:rsid w:val="00730467"/>
    <w:rsid w:val="00735EBF"/>
    <w:rsid w:val="007410EC"/>
    <w:rsid w:val="00771394"/>
    <w:rsid w:val="00775720"/>
    <w:rsid w:val="00783957"/>
    <w:rsid w:val="00783CE8"/>
    <w:rsid w:val="00794506"/>
    <w:rsid w:val="007B6843"/>
    <w:rsid w:val="007B6927"/>
    <w:rsid w:val="007F0DCA"/>
    <w:rsid w:val="007F581A"/>
    <w:rsid w:val="007F5D57"/>
    <w:rsid w:val="00800AF0"/>
    <w:rsid w:val="0080404E"/>
    <w:rsid w:val="008516DA"/>
    <w:rsid w:val="00860785"/>
    <w:rsid w:val="0087009E"/>
    <w:rsid w:val="00877ECD"/>
    <w:rsid w:val="00881A44"/>
    <w:rsid w:val="00892791"/>
    <w:rsid w:val="008A0586"/>
    <w:rsid w:val="008A7453"/>
    <w:rsid w:val="008C1289"/>
    <w:rsid w:val="008C477C"/>
    <w:rsid w:val="008D146F"/>
    <w:rsid w:val="008F0E39"/>
    <w:rsid w:val="008F2FF7"/>
    <w:rsid w:val="0090088A"/>
    <w:rsid w:val="00911301"/>
    <w:rsid w:val="00914E5A"/>
    <w:rsid w:val="00923655"/>
    <w:rsid w:val="00936244"/>
    <w:rsid w:val="009412BC"/>
    <w:rsid w:val="0095684E"/>
    <w:rsid w:val="00971E80"/>
    <w:rsid w:val="00982622"/>
    <w:rsid w:val="009D17C6"/>
    <w:rsid w:val="00A20C34"/>
    <w:rsid w:val="00A424AA"/>
    <w:rsid w:val="00A60FE1"/>
    <w:rsid w:val="00A7095A"/>
    <w:rsid w:val="00A76779"/>
    <w:rsid w:val="00A76A25"/>
    <w:rsid w:val="00A84828"/>
    <w:rsid w:val="00AB5710"/>
    <w:rsid w:val="00AC26F5"/>
    <w:rsid w:val="00AD1DE6"/>
    <w:rsid w:val="00AE120E"/>
    <w:rsid w:val="00AE5943"/>
    <w:rsid w:val="00AF00B5"/>
    <w:rsid w:val="00AF4842"/>
    <w:rsid w:val="00B030BE"/>
    <w:rsid w:val="00B32905"/>
    <w:rsid w:val="00B33CD9"/>
    <w:rsid w:val="00B34FE0"/>
    <w:rsid w:val="00B728E5"/>
    <w:rsid w:val="00B76163"/>
    <w:rsid w:val="00BA25B1"/>
    <w:rsid w:val="00BD2FFC"/>
    <w:rsid w:val="00BE0433"/>
    <w:rsid w:val="00BF1A50"/>
    <w:rsid w:val="00BF34A5"/>
    <w:rsid w:val="00C01123"/>
    <w:rsid w:val="00C10B7B"/>
    <w:rsid w:val="00C24D00"/>
    <w:rsid w:val="00C31B2A"/>
    <w:rsid w:val="00C357FB"/>
    <w:rsid w:val="00C42B4E"/>
    <w:rsid w:val="00C43AC3"/>
    <w:rsid w:val="00C64774"/>
    <w:rsid w:val="00C74234"/>
    <w:rsid w:val="00C94411"/>
    <w:rsid w:val="00CA11BB"/>
    <w:rsid w:val="00CD0425"/>
    <w:rsid w:val="00CD0C24"/>
    <w:rsid w:val="00CD3BA6"/>
    <w:rsid w:val="00CD49BD"/>
    <w:rsid w:val="00CD7A79"/>
    <w:rsid w:val="00CE329A"/>
    <w:rsid w:val="00CE345F"/>
    <w:rsid w:val="00CE5375"/>
    <w:rsid w:val="00D21A8B"/>
    <w:rsid w:val="00D26DF2"/>
    <w:rsid w:val="00D45756"/>
    <w:rsid w:val="00D75204"/>
    <w:rsid w:val="00D92207"/>
    <w:rsid w:val="00DB1724"/>
    <w:rsid w:val="00DE4586"/>
    <w:rsid w:val="00DE465C"/>
    <w:rsid w:val="00DE55AA"/>
    <w:rsid w:val="00E106AF"/>
    <w:rsid w:val="00E2614F"/>
    <w:rsid w:val="00E30D6F"/>
    <w:rsid w:val="00E33D52"/>
    <w:rsid w:val="00E362DB"/>
    <w:rsid w:val="00E44B9E"/>
    <w:rsid w:val="00E52E37"/>
    <w:rsid w:val="00E53021"/>
    <w:rsid w:val="00E857AE"/>
    <w:rsid w:val="00E93D3A"/>
    <w:rsid w:val="00EB729E"/>
    <w:rsid w:val="00ED0880"/>
    <w:rsid w:val="00ED7070"/>
    <w:rsid w:val="00EF47C0"/>
    <w:rsid w:val="00F53A26"/>
    <w:rsid w:val="00F55B6C"/>
    <w:rsid w:val="00F67CEA"/>
    <w:rsid w:val="00F72070"/>
    <w:rsid w:val="00F72455"/>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8C07"/>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1F5EE6"/>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1F5EE6"/>
    <w:rPr>
      <w:rFonts w:ascii="Times New Roman" w:eastAsia="Times New Roman" w:hAnsi="Times New Roman"/>
      <w:b/>
      <w:bCs/>
      <w:color w:val="000000"/>
      <w:sz w:val="24"/>
      <w:szCs w:val="24"/>
    </w:rPr>
  </w:style>
  <w:style w:type="paragraph" w:customStyle="1" w:styleId="l2">
    <w:name w:val="l2"/>
    <w:basedOn w:val="Normal"/>
    <w:rsid w:val="001F5EE6"/>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h2">
    <w:name w:val="h2"/>
    <w:basedOn w:val="Normal"/>
    <w:rsid w:val="001F5EE6"/>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g2">
    <w:name w:val="g2"/>
    <w:basedOn w:val="Normal"/>
    <w:rsid w:val="001F5EE6"/>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hind16">
    <w:name w:val="hind16"/>
    <w:basedOn w:val="Normal"/>
    <w:rsid w:val="001F5EE6"/>
    <w:pPr>
      <w:spacing w:after="60" w:line="240" w:lineRule="auto"/>
      <w:ind w:left="1134" w:hanging="454"/>
    </w:pPr>
    <w:rPr>
      <w:rFonts w:ascii="Verdana" w:eastAsia="Arial" w:hAnsi="Verdana"/>
      <w:color w:val="000000"/>
      <w:sz w:val="20"/>
      <w:szCs w:val="20"/>
      <w:lang w:eastAsia="en-AU"/>
    </w:rPr>
  </w:style>
  <w:style w:type="paragraph" w:customStyle="1" w:styleId="lectref">
    <w:name w:val="lect_ref"/>
    <w:basedOn w:val="Normal"/>
    <w:rsid w:val="001F5EE6"/>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317ADA"/>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49179">
      <w:bodyDiv w:val="1"/>
      <w:marLeft w:val="0"/>
      <w:marRight w:val="0"/>
      <w:marTop w:val="0"/>
      <w:marBottom w:val="0"/>
      <w:divBdr>
        <w:top w:val="none" w:sz="0" w:space="0" w:color="auto"/>
        <w:left w:val="none" w:sz="0" w:space="0" w:color="auto"/>
        <w:bottom w:val="none" w:sz="0" w:space="0" w:color="auto"/>
        <w:right w:val="none" w:sz="0" w:space="0" w:color="auto"/>
      </w:divBdr>
    </w:div>
    <w:div w:id="1239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6D1A-8551-4C98-8186-85DAFD82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Quakers Hill Parish</cp:lastModifiedBy>
  <cp:revision>22</cp:revision>
  <cp:lastPrinted>2016-02-17T23:15:00Z</cp:lastPrinted>
  <dcterms:created xsi:type="dcterms:W3CDTF">2024-09-27T04:20:00Z</dcterms:created>
  <dcterms:modified xsi:type="dcterms:W3CDTF">2025-04-15T23:07:00Z</dcterms:modified>
</cp:coreProperties>
</file>