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60731C3C" w:rsidP="60731C3C" w:rsidRDefault="60731C3C" w14:paraId="20616D6F" w14:textId="42919F93">
      <w:pPr>
        <w:jc w:val="both"/>
        <w:rPr>
          <w:rFonts w:ascii="Cambria" w:hAnsi="Cambria" w:eastAsia="Cambria" w:cs="Cambria"/>
          <w:b w:val="0"/>
          <w:bCs w:val="0"/>
          <w:i w:val="0"/>
          <w:iCs w:val="0"/>
          <w:caps w:val="0"/>
          <w:smallCaps w:val="0"/>
          <w:noProof w:val="0"/>
          <w:color w:val="000000" w:themeColor="text1" w:themeTint="FF" w:themeShade="FF"/>
          <w:sz w:val="24"/>
          <w:szCs w:val="24"/>
          <w:lang w:val="en-AU"/>
        </w:rPr>
      </w:pPr>
    </w:p>
    <w:p w:rsidR="60731C3C" w:rsidP="60731C3C" w:rsidRDefault="60731C3C" w14:paraId="33FC7AA2" w14:textId="572774E3">
      <w:pPr>
        <w:pStyle w:val="NoSpacing"/>
        <w:jc w:val="both"/>
        <w:rPr>
          <w:rFonts w:ascii="Cambria" w:hAnsi="Cambria" w:eastAsia="Cambria" w:cs="Cambria"/>
          <w:b w:val="0"/>
          <w:bCs w:val="0"/>
          <w:i w:val="0"/>
          <w:iCs w:val="0"/>
          <w:caps w:val="0"/>
          <w:smallCaps w:val="0"/>
          <w:noProof w:val="0"/>
          <w:color w:val="FF0000"/>
          <w:sz w:val="24"/>
          <w:szCs w:val="24"/>
          <w:lang w:val="en-AU"/>
        </w:rPr>
      </w:pPr>
      <w:r w:rsidRPr="60731C3C" w:rsidR="60731C3C">
        <w:rPr>
          <w:rFonts w:ascii="Cambria" w:hAnsi="Cambria" w:eastAsia="Cambria" w:cs="Cambria"/>
          <w:b w:val="1"/>
          <w:bCs w:val="1"/>
          <w:i w:val="0"/>
          <w:iCs w:val="0"/>
          <w:caps w:val="0"/>
          <w:smallCaps w:val="0"/>
          <w:noProof w:val="0"/>
          <w:color w:val="FF0000"/>
          <w:sz w:val="24"/>
          <w:szCs w:val="24"/>
          <w:lang w:val="en-AU"/>
        </w:rPr>
        <w:t>Note: Please leave this on the ambo, thanks.</w:t>
      </w:r>
    </w:p>
    <w:p w:rsidR="60731C3C" w:rsidP="60731C3C" w:rsidRDefault="60731C3C" w14:paraId="380D997F" w14:textId="6A407821">
      <w:pPr>
        <w:spacing w:after="200" w:line="240" w:lineRule="auto"/>
        <w:jc w:val="both"/>
        <w:rPr>
          <w:rFonts w:ascii="Cambria" w:hAnsi="Cambria" w:eastAsia="Cambria" w:cs="Cambria"/>
          <w:b w:val="0"/>
          <w:bCs w:val="0"/>
          <w:i w:val="0"/>
          <w:iCs w:val="0"/>
          <w:caps w:val="0"/>
          <w:smallCaps w:val="0"/>
          <w:noProof w:val="0"/>
          <w:color w:val="000000" w:themeColor="text1" w:themeTint="FF" w:themeShade="FF"/>
          <w:sz w:val="24"/>
          <w:szCs w:val="24"/>
          <w:lang w:val="en-AU"/>
        </w:rPr>
      </w:pPr>
      <w:r w:rsidRPr="60731C3C" w:rsidR="60731C3C">
        <w:rPr>
          <w:rFonts w:ascii="Cambria" w:hAnsi="Cambria" w:eastAsia="Cambria" w:cs="Cambria"/>
          <w:b w:val="1"/>
          <w:bCs w:val="1"/>
          <w:i w:val="0"/>
          <w:iCs w:val="0"/>
          <w:caps w:val="0"/>
          <w:smallCaps w:val="0"/>
          <w:noProof w:val="0"/>
          <w:color w:val="000000" w:themeColor="text1" w:themeTint="FF" w:themeShade="FF"/>
          <w:sz w:val="24"/>
          <w:szCs w:val="24"/>
          <w:lang w:val="en-AU"/>
        </w:rPr>
        <w:t>SUNDAY 31</w:t>
      </w:r>
      <w:r w:rsidRPr="60731C3C" w:rsidR="60731C3C">
        <w:rPr>
          <w:rFonts w:ascii="Cambria" w:hAnsi="Cambria" w:eastAsia="Cambria" w:cs="Cambria"/>
          <w:b w:val="1"/>
          <w:bCs w:val="1"/>
          <w:i w:val="0"/>
          <w:iCs w:val="0"/>
          <w:caps w:val="0"/>
          <w:smallCaps w:val="0"/>
          <w:noProof w:val="0"/>
          <w:color w:val="000000" w:themeColor="text1" w:themeTint="FF" w:themeShade="FF"/>
          <w:sz w:val="24"/>
          <w:szCs w:val="24"/>
          <w:vertAlign w:val="superscript"/>
          <w:lang w:val="en-AU"/>
        </w:rPr>
        <w:t>st</w:t>
      </w:r>
      <w:r w:rsidRPr="60731C3C" w:rsidR="60731C3C">
        <w:rPr>
          <w:rFonts w:ascii="Cambria" w:hAnsi="Cambria" w:eastAsia="Cambria" w:cs="Cambria"/>
          <w:b w:val="1"/>
          <w:bCs w:val="1"/>
          <w:i w:val="0"/>
          <w:iCs w:val="0"/>
          <w:caps w:val="0"/>
          <w:smallCaps w:val="0"/>
          <w:noProof w:val="0"/>
          <w:color w:val="000000" w:themeColor="text1" w:themeTint="FF" w:themeShade="FF"/>
          <w:sz w:val="24"/>
          <w:szCs w:val="24"/>
          <w:lang w:val="en-AU"/>
        </w:rPr>
        <w:t xml:space="preserve"> MARCH </w:t>
      </w:r>
    </w:p>
    <w:p w:rsidR="60731C3C" w:rsidP="60731C3C" w:rsidRDefault="60731C3C" w14:paraId="58699042" w14:textId="5B722B6E">
      <w:pPr>
        <w:spacing w:after="200" w:line="240" w:lineRule="auto"/>
        <w:jc w:val="both"/>
        <w:rPr>
          <w:rFonts w:ascii="Cambria" w:hAnsi="Cambria" w:eastAsia="Cambria" w:cs="Cambria"/>
          <w:b w:val="0"/>
          <w:bCs w:val="0"/>
          <w:i w:val="0"/>
          <w:iCs w:val="0"/>
          <w:caps w:val="0"/>
          <w:smallCaps w:val="0"/>
          <w:noProof w:val="0"/>
          <w:color w:val="000000" w:themeColor="text1" w:themeTint="FF" w:themeShade="FF"/>
          <w:sz w:val="24"/>
          <w:szCs w:val="24"/>
          <w:lang w:val="en-AU"/>
        </w:rPr>
      </w:pPr>
      <w:r w:rsidRPr="60731C3C" w:rsidR="60731C3C">
        <w:rPr>
          <w:rFonts w:ascii="Cambria" w:hAnsi="Cambria" w:eastAsia="Cambria" w:cs="Cambria"/>
          <w:b w:val="1"/>
          <w:bCs w:val="1"/>
          <w:i w:val="0"/>
          <w:iCs w:val="0"/>
          <w:caps w:val="0"/>
          <w:smallCaps w:val="0"/>
          <w:noProof w:val="0"/>
          <w:color w:val="000000" w:themeColor="text1" w:themeTint="FF" w:themeShade="FF"/>
          <w:sz w:val="24"/>
          <w:szCs w:val="24"/>
          <w:lang w:val="en-AU"/>
        </w:rPr>
        <w:t>FOURTH SUNDAY OF LENT - YEAR C</w:t>
      </w:r>
    </w:p>
    <w:p w:rsidR="60731C3C" w:rsidP="60731C3C" w:rsidRDefault="60731C3C" w14:paraId="0418CD73" w14:textId="0B9D022E">
      <w:pPr>
        <w:spacing w:after="200" w:line="240" w:lineRule="auto"/>
        <w:jc w:val="both"/>
        <w:rPr>
          <w:rFonts w:ascii="Cambria" w:hAnsi="Cambria" w:eastAsia="Cambria" w:cs="Cambria"/>
          <w:b w:val="0"/>
          <w:bCs w:val="0"/>
          <w:i w:val="0"/>
          <w:iCs w:val="0"/>
          <w:caps w:val="0"/>
          <w:smallCaps w:val="0"/>
          <w:noProof w:val="0"/>
          <w:color w:val="000000" w:themeColor="text1" w:themeTint="FF" w:themeShade="FF"/>
          <w:sz w:val="24"/>
          <w:szCs w:val="24"/>
          <w:lang w:val="en-AU"/>
        </w:rPr>
      </w:pPr>
    </w:p>
    <w:p w:rsidR="60731C3C" w:rsidP="60731C3C" w:rsidRDefault="60731C3C" w14:paraId="21C54CDA" w14:textId="12EB9376">
      <w:pPr>
        <w:spacing w:after="200" w:line="240" w:lineRule="auto"/>
        <w:jc w:val="both"/>
        <w:rPr>
          <w:rFonts w:ascii="Cambria" w:hAnsi="Cambria" w:eastAsia="Cambria" w:cs="Cambria"/>
          <w:b w:val="0"/>
          <w:bCs w:val="0"/>
          <w:i w:val="0"/>
          <w:iCs w:val="0"/>
          <w:caps w:val="0"/>
          <w:smallCaps w:val="0"/>
          <w:noProof w:val="0"/>
          <w:color w:val="FF0000"/>
          <w:sz w:val="24"/>
          <w:szCs w:val="24"/>
          <w:lang w:val="en-AU"/>
        </w:rPr>
      </w:pPr>
      <w:r w:rsidRPr="60731C3C" w:rsidR="60731C3C">
        <w:rPr>
          <w:rFonts w:ascii="Cambria" w:hAnsi="Cambria" w:eastAsia="Cambria" w:cs="Cambria"/>
          <w:b w:val="1"/>
          <w:bCs w:val="1"/>
          <w:i w:val="0"/>
          <w:iCs w:val="0"/>
          <w:caps w:val="0"/>
          <w:smallCaps w:val="0"/>
          <w:noProof w:val="0"/>
          <w:color w:val="FF0000"/>
          <w:sz w:val="24"/>
          <w:szCs w:val="24"/>
          <w:lang w:val="en-AU"/>
        </w:rPr>
        <w:t>Introduction</w:t>
      </w:r>
    </w:p>
    <w:p w:rsidR="60731C3C" w:rsidP="60731C3C" w:rsidRDefault="60731C3C" w14:paraId="2D32735F" w14:textId="63C9DAF5">
      <w:pPr>
        <w:pStyle w:val="NoSpacing"/>
        <w:jc w:val="both"/>
        <w:rPr>
          <w:rFonts w:ascii="Cambria" w:hAnsi="Cambria" w:eastAsia="Cambria" w:cs="Cambria"/>
          <w:b w:val="0"/>
          <w:bCs w:val="0"/>
          <w:i w:val="0"/>
          <w:iCs w:val="0"/>
          <w:caps w:val="0"/>
          <w:smallCaps w:val="0"/>
          <w:noProof w:val="0"/>
          <w:color w:val="000000" w:themeColor="text1" w:themeTint="FF" w:themeShade="FF"/>
          <w:sz w:val="24"/>
          <w:szCs w:val="24"/>
          <w:lang w:val="en-AU"/>
        </w:rPr>
      </w:pPr>
      <w:r w:rsidRPr="60731C3C" w:rsidR="60731C3C">
        <w:rPr>
          <w:rFonts w:ascii="Cambria" w:hAnsi="Cambria" w:eastAsia="Cambria" w:cs="Cambria"/>
          <w:b w:val="0"/>
          <w:bCs w:val="0"/>
          <w:i w:val="0"/>
          <w:iCs w:val="0"/>
          <w:caps w:val="0"/>
          <w:smallCaps w:val="0"/>
          <w:noProof w:val="0"/>
          <w:color w:val="000000" w:themeColor="text1" w:themeTint="FF" w:themeShade="FF"/>
          <w:sz w:val="24"/>
          <w:szCs w:val="24"/>
          <w:lang w:val="en-AU"/>
        </w:rPr>
        <w:t xml:space="preserve">Good </w:t>
      </w:r>
      <w:r w:rsidRPr="60731C3C" w:rsidR="60731C3C">
        <w:rPr>
          <w:rFonts w:ascii="Cambria" w:hAnsi="Cambria" w:eastAsia="Cambria" w:cs="Cambria"/>
          <w:b w:val="0"/>
          <w:bCs w:val="0"/>
          <w:i w:val="0"/>
          <w:iCs w:val="0"/>
          <w:caps w:val="0"/>
          <w:smallCaps w:val="0"/>
          <w:noProof w:val="0"/>
          <w:color w:val="FF0000"/>
          <w:sz w:val="24"/>
          <w:szCs w:val="24"/>
          <w:lang w:val="en-AU"/>
        </w:rPr>
        <w:t xml:space="preserve">morning / evening </w:t>
      </w:r>
      <w:r w:rsidRPr="60731C3C" w:rsidR="60731C3C">
        <w:rPr>
          <w:rFonts w:ascii="Cambria" w:hAnsi="Cambria" w:eastAsia="Cambria" w:cs="Cambria"/>
          <w:b w:val="0"/>
          <w:bCs w:val="0"/>
          <w:i w:val="0"/>
          <w:iCs w:val="0"/>
          <w:caps w:val="0"/>
          <w:smallCaps w:val="0"/>
          <w:noProof w:val="0"/>
          <w:color w:val="000000" w:themeColor="text1" w:themeTint="FF" w:themeShade="FF"/>
          <w:sz w:val="24"/>
          <w:szCs w:val="24"/>
          <w:lang w:val="en-AU"/>
        </w:rPr>
        <w:t xml:space="preserve">we welcome our parishioners and visitors to Mary Immaculate Quakers Hill/Schofields Parish. </w:t>
      </w:r>
    </w:p>
    <w:p w:rsidR="60731C3C" w:rsidP="60731C3C" w:rsidRDefault="60731C3C" w14:paraId="54B15DBB" w14:textId="725BDDEB">
      <w:pPr>
        <w:jc w:val="both"/>
        <w:rPr>
          <w:rFonts w:ascii="Cambria" w:hAnsi="Cambria" w:eastAsia="Cambria" w:cs="Cambria"/>
          <w:b w:val="0"/>
          <w:bCs w:val="0"/>
          <w:i w:val="0"/>
          <w:iCs w:val="0"/>
          <w:caps w:val="0"/>
          <w:smallCaps w:val="0"/>
          <w:noProof w:val="0"/>
          <w:color w:val="000000" w:themeColor="text1" w:themeTint="FF" w:themeShade="FF"/>
          <w:sz w:val="22"/>
          <w:szCs w:val="22"/>
          <w:lang w:val="en-AU"/>
        </w:rPr>
      </w:pPr>
    </w:p>
    <w:p w:rsidR="60731C3C" w:rsidP="60731C3C" w:rsidRDefault="60731C3C" w14:paraId="5994769A" w14:textId="41F4E244">
      <w:pPr>
        <w:pStyle w:val="NoSpacing"/>
        <w:rPr>
          <w:rFonts w:ascii="Cambria" w:hAnsi="Cambria" w:eastAsia="Cambria" w:cs="Cambria"/>
          <w:b w:val="0"/>
          <w:bCs w:val="0"/>
          <w:i w:val="0"/>
          <w:iCs w:val="0"/>
          <w:caps w:val="0"/>
          <w:smallCaps w:val="0"/>
          <w:noProof w:val="0"/>
          <w:color w:val="000000" w:themeColor="text1" w:themeTint="FF" w:themeShade="FF"/>
          <w:sz w:val="24"/>
          <w:szCs w:val="24"/>
          <w:lang w:val="en-AU"/>
        </w:rPr>
      </w:pPr>
      <w:r w:rsidRPr="60731C3C" w:rsidR="60731C3C">
        <w:rPr>
          <w:rFonts w:ascii="Cambria" w:hAnsi="Cambria" w:eastAsia="Cambria" w:cs="Cambria"/>
          <w:b w:val="0"/>
          <w:bCs w:val="0"/>
          <w:i w:val="0"/>
          <w:iCs w:val="0"/>
          <w:caps w:val="0"/>
          <w:smallCaps w:val="0"/>
          <w:noProof w:val="0"/>
          <w:color w:val="000000" w:themeColor="text1" w:themeTint="FF" w:themeShade="FF"/>
          <w:sz w:val="24"/>
          <w:szCs w:val="24"/>
          <w:lang w:val="en-AU"/>
        </w:rPr>
        <w:t>Jesus, the Son of God, shows us the true countenance of the Father—the face of mercy. This is most evident in today’s parable of the Prodigal Son. The father is faithful to the love he had always lavished on his sons. He shows this in his readiness to welcome home the squanderer and in holding a banquet for him. He also shows this love in showing understanding of the older son’s condescending attitude. Welcoming the younger son does not mean that the older is less loved. God loves each one in a special way. There should be no room for jealousy in that love.</w:t>
      </w:r>
    </w:p>
    <w:p w:rsidR="60731C3C" w:rsidP="60731C3C" w:rsidRDefault="60731C3C" w14:paraId="6011C175" w14:textId="591D8057">
      <w:pPr>
        <w:rPr>
          <w:rFonts w:ascii="Cambria" w:hAnsi="Cambria" w:eastAsia="Cambria" w:cs="Cambria"/>
          <w:b w:val="0"/>
          <w:bCs w:val="0"/>
          <w:i w:val="0"/>
          <w:iCs w:val="0"/>
          <w:caps w:val="0"/>
          <w:smallCaps w:val="0"/>
          <w:noProof w:val="0"/>
          <w:color w:val="000000" w:themeColor="text1" w:themeTint="FF" w:themeShade="FF"/>
          <w:sz w:val="24"/>
          <w:szCs w:val="24"/>
          <w:lang w:val="en-AU"/>
        </w:rPr>
      </w:pPr>
    </w:p>
    <w:p w:rsidR="60731C3C" w:rsidP="60731C3C" w:rsidRDefault="60731C3C" w14:paraId="70428ECA" w14:textId="5C8B6C84">
      <w:pPr>
        <w:pStyle w:val="NoSpacing"/>
        <w:rPr>
          <w:rFonts w:ascii="Cambria" w:hAnsi="Cambria" w:eastAsia="Cambria" w:cs="Cambria"/>
          <w:b w:val="0"/>
          <w:bCs w:val="0"/>
          <w:i w:val="0"/>
          <w:iCs w:val="0"/>
          <w:caps w:val="0"/>
          <w:smallCaps w:val="0"/>
          <w:noProof w:val="0"/>
          <w:color w:val="000000" w:themeColor="text1" w:themeTint="FF" w:themeShade="FF"/>
          <w:sz w:val="24"/>
          <w:szCs w:val="24"/>
          <w:lang w:val="en-AU"/>
        </w:rPr>
      </w:pPr>
      <w:r w:rsidRPr="60731C3C" w:rsidR="60731C3C">
        <w:rPr>
          <w:rFonts w:ascii="Cambria" w:hAnsi="Cambria" w:eastAsia="Cambria" w:cs="Cambria"/>
          <w:b w:val="0"/>
          <w:bCs w:val="0"/>
          <w:i w:val="0"/>
          <w:iCs w:val="0"/>
          <w:caps w:val="0"/>
          <w:smallCaps w:val="0"/>
          <w:noProof w:val="0"/>
          <w:color w:val="000000" w:themeColor="text1" w:themeTint="FF" w:themeShade="FF"/>
          <w:sz w:val="24"/>
          <w:szCs w:val="24"/>
          <w:lang w:val="en-AU"/>
        </w:rPr>
        <w:t>This year’s Project Compassion showcases the many ways we work around the world with our local partners to offer hope to people most vulnerable to extreme poverty and injustice.</w:t>
      </w:r>
    </w:p>
    <w:p w:rsidR="60731C3C" w:rsidP="60731C3C" w:rsidRDefault="60731C3C" w14:paraId="51E58240" w14:textId="59472809">
      <w:pPr>
        <w:rPr>
          <w:rFonts w:ascii="Cambria" w:hAnsi="Cambria" w:eastAsia="Cambria" w:cs="Cambria"/>
          <w:b w:val="0"/>
          <w:bCs w:val="0"/>
          <w:i w:val="0"/>
          <w:iCs w:val="0"/>
          <w:caps w:val="0"/>
          <w:smallCaps w:val="0"/>
          <w:noProof w:val="0"/>
          <w:color w:val="000000" w:themeColor="text1" w:themeTint="FF" w:themeShade="FF"/>
          <w:sz w:val="24"/>
          <w:szCs w:val="24"/>
          <w:lang w:val="en-AU"/>
        </w:rPr>
      </w:pPr>
    </w:p>
    <w:p w:rsidR="60731C3C" w:rsidP="60731C3C" w:rsidRDefault="60731C3C" w14:paraId="6880C2FA" w14:textId="6F3BD1F7">
      <w:pPr>
        <w:rPr>
          <w:rFonts w:ascii="Cambria" w:hAnsi="Cambria" w:eastAsia="Cambria" w:cs="Cambria"/>
          <w:b w:val="0"/>
          <w:bCs w:val="0"/>
          <w:i w:val="0"/>
          <w:iCs w:val="0"/>
          <w:caps w:val="0"/>
          <w:smallCaps w:val="0"/>
          <w:noProof w:val="0"/>
          <w:color w:val="000000" w:themeColor="text1" w:themeTint="FF" w:themeShade="FF"/>
          <w:sz w:val="24"/>
          <w:szCs w:val="24"/>
          <w:lang w:val="en-AU"/>
        </w:rPr>
      </w:pPr>
    </w:p>
    <w:p w:rsidR="60731C3C" w:rsidP="60731C3C" w:rsidRDefault="60731C3C" w14:paraId="640A275B" w14:textId="20528349">
      <w:pPr>
        <w:pStyle w:val="NoSpacing"/>
        <w:rPr>
          <w:rFonts w:ascii="Cambria" w:hAnsi="Cambria" w:eastAsia="Cambria" w:cs="Cambria"/>
          <w:b w:val="0"/>
          <w:bCs w:val="0"/>
          <w:i w:val="0"/>
          <w:iCs w:val="0"/>
          <w:caps w:val="0"/>
          <w:smallCaps w:val="0"/>
          <w:noProof w:val="0"/>
          <w:color w:val="000000" w:themeColor="text1" w:themeTint="FF" w:themeShade="FF"/>
          <w:sz w:val="24"/>
          <w:szCs w:val="24"/>
          <w:lang w:val="en-AU"/>
        </w:rPr>
      </w:pPr>
      <w:r w:rsidRPr="60731C3C" w:rsidR="60731C3C">
        <w:rPr>
          <w:rFonts w:ascii="Cambria" w:hAnsi="Cambria" w:eastAsia="Cambria" w:cs="Cambria"/>
          <w:b w:val="0"/>
          <w:bCs w:val="0"/>
          <w:i w:val="0"/>
          <w:iCs w:val="0"/>
          <w:caps w:val="0"/>
          <w:smallCaps w:val="0"/>
          <w:noProof w:val="0"/>
          <w:color w:val="000000" w:themeColor="text1" w:themeTint="FF" w:themeShade="FF"/>
          <w:sz w:val="24"/>
          <w:szCs w:val="24"/>
          <w:lang w:val="en-AU"/>
        </w:rPr>
        <w:t xml:space="preserve">Through your generosity during Project Compassion this year, you are empowering communities with hope and helping those in great need to shape a better future for themselves, their families and their communities.  </w:t>
      </w:r>
    </w:p>
    <w:p w:rsidR="60731C3C" w:rsidP="60731C3C" w:rsidRDefault="60731C3C" w14:paraId="4951A4D1" w14:textId="055F173C">
      <w:pPr>
        <w:rPr>
          <w:rFonts w:ascii="Cambria" w:hAnsi="Cambria" w:eastAsia="Cambria" w:cs="Cambria"/>
          <w:b w:val="0"/>
          <w:bCs w:val="0"/>
          <w:i w:val="0"/>
          <w:iCs w:val="0"/>
          <w:caps w:val="0"/>
          <w:smallCaps w:val="0"/>
          <w:noProof w:val="0"/>
          <w:color w:val="000000" w:themeColor="text1" w:themeTint="FF" w:themeShade="FF"/>
          <w:sz w:val="24"/>
          <w:szCs w:val="24"/>
          <w:lang w:val="en-AU"/>
        </w:rPr>
      </w:pPr>
    </w:p>
    <w:p w:rsidR="60731C3C" w:rsidP="60731C3C" w:rsidRDefault="60731C3C" w14:paraId="1104BB50" w14:textId="54D49AE4">
      <w:pPr>
        <w:spacing w:after="200" w:line="276" w:lineRule="auto"/>
        <w:jc w:val="both"/>
        <w:rPr>
          <w:rFonts w:ascii="Cambria" w:hAnsi="Cambria" w:eastAsia="Cambria" w:cs="Cambria"/>
          <w:b w:val="0"/>
          <w:bCs w:val="0"/>
          <w:i w:val="0"/>
          <w:iCs w:val="0"/>
          <w:caps w:val="0"/>
          <w:smallCaps w:val="0"/>
          <w:noProof w:val="0"/>
          <w:color w:val="FF0000"/>
          <w:sz w:val="24"/>
          <w:szCs w:val="24"/>
          <w:lang w:val="en-AU"/>
        </w:rPr>
      </w:pPr>
    </w:p>
    <w:p w:rsidR="60731C3C" w:rsidP="60731C3C" w:rsidRDefault="60731C3C" w14:paraId="17C6E85F" w14:textId="4B45779A">
      <w:pPr>
        <w:pStyle w:val="NoSpacing"/>
        <w:rPr>
          <w:rFonts w:ascii="Cambria" w:hAnsi="Cambria" w:eastAsia="Cambria" w:cs="Cambria"/>
          <w:b w:val="0"/>
          <w:bCs w:val="0"/>
          <w:i w:val="0"/>
          <w:iCs w:val="0"/>
          <w:caps w:val="0"/>
          <w:smallCaps w:val="0"/>
          <w:noProof w:val="0"/>
          <w:color w:val="FF0000"/>
          <w:sz w:val="24"/>
          <w:szCs w:val="24"/>
          <w:lang w:val="en-AU"/>
        </w:rPr>
      </w:pPr>
      <w:r w:rsidRPr="60731C3C" w:rsidR="60731C3C">
        <w:rPr>
          <w:rFonts w:ascii="Cambria" w:hAnsi="Cambria" w:eastAsia="Cambria" w:cs="Cambria"/>
          <w:b w:val="1"/>
          <w:bCs w:val="1"/>
          <w:i w:val="0"/>
          <w:iCs w:val="0"/>
          <w:caps w:val="0"/>
          <w:smallCaps w:val="0"/>
          <w:noProof w:val="0"/>
          <w:color w:val="FF0000"/>
          <w:sz w:val="24"/>
          <w:szCs w:val="24"/>
          <w:lang w:val="en-AU"/>
        </w:rPr>
        <w:t xml:space="preserve"> </w:t>
      </w:r>
    </w:p>
    <w:p w:rsidR="60731C3C" w:rsidP="60731C3C" w:rsidRDefault="60731C3C" w14:paraId="2555A6B7" w14:textId="07025C78">
      <w:pPr>
        <w:rPr>
          <w:rFonts w:ascii="Cambria" w:hAnsi="Cambria" w:eastAsia="Cambria" w:cs="Cambria"/>
          <w:b w:val="0"/>
          <w:bCs w:val="0"/>
          <w:i w:val="0"/>
          <w:iCs w:val="0"/>
          <w:caps w:val="0"/>
          <w:smallCaps w:val="0"/>
          <w:noProof w:val="0"/>
          <w:color w:val="000000" w:themeColor="text1" w:themeTint="FF" w:themeShade="FF"/>
          <w:sz w:val="24"/>
          <w:szCs w:val="24"/>
          <w:lang w:val="en-AU"/>
        </w:rPr>
      </w:pPr>
    </w:p>
    <w:p w:rsidR="60731C3C" w:rsidP="60731C3C" w:rsidRDefault="60731C3C" w14:paraId="316AF67C" w14:textId="5E20EB2D">
      <w:pPr>
        <w:pStyle w:val="NoSpacing"/>
        <w:rPr>
          <w:rFonts w:ascii="Cambria" w:hAnsi="Cambria" w:eastAsia="Cambria" w:cs="Cambria"/>
          <w:b w:val="0"/>
          <w:bCs w:val="0"/>
          <w:i w:val="0"/>
          <w:iCs w:val="0"/>
          <w:caps w:val="0"/>
          <w:smallCaps w:val="0"/>
          <w:noProof w:val="0"/>
          <w:color w:val="000000" w:themeColor="text1" w:themeTint="FF" w:themeShade="FF"/>
          <w:sz w:val="24"/>
          <w:szCs w:val="24"/>
          <w:lang w:val="en-AU"/>
        </w:rPr>
      </w:pPr>
      <w:r w:rsidRPr="60731C3C" w:rsidR="60731C3C">
        <w:rPr>
          <w:rFonts w:ascii="Cambria" w:hAnsi="Cambria" w:eastAsia="Cambria" w:cs="Cambria"/>
          <w:b w:val="0"/>
          <w:bCs w:val="0"/>
          <w:i w:val="0"/>
          <w:iCs w:val="0"/>
          <w:caps w:val="0"/>
          <w:smallCaps w:val="0"/>
          <w:noProof w:val="0"/>
          <w:color w:val="000000" w:themeColor="text1" w:themeTint="FF" w:themeShade="FF"/>
          <w:sz w:val="24"/>
          <w:szCs w:val="24"/>
          <w:lang w:val="en-AU"/>
        </w:rPr>
        <w:t>Please stand and join in singing the Entrance Hymn.</w:t>
      </w:r>
    </w:p>
    <w:p w:rsidR="60731C3C" w:rsidP="60731C3C" w:rsidRDefault="60731C3C" w14:paraId="1A3AFE10" w14:textId="388505EF">
      <w:pPr>
        <w:rPr>
          <w:rFonts w:ascii="Cambria" w:hAnsi="Cambria" w:eastAsia="Cambria" w:cs="Cambria"/>
          <w:b w:val="0"/>
          <w:bCs w:val="0"/>
          <w:i w:val="0"/>
          <w:iCs w:val="0"/>
          <w:caps w:val="0"/>
          <w:smallCaps w:val="0"/>
          <w:noProof w:val="0"/>
          <w:color w:val="000000" w:themeColor="text1" w:themeTint="FF" w:themeShade="FF"/>
          <w:sz w:val="24"/>
          <w:szCs w:val="24"/>
          <w:lang w:val="en-AU"/>
        </w:rPr>
      </w:pPr>
    </w:p>
    <w:p w:rsidR="60731C3C" w:rsidP="60731C3C" w:rsidRDefault="60731C3C" w14:paraId="4B8B2F47" w14:textId="775B546C">
      <w:pPr>
        <w:spacing w:after="200" w:line="240" w:lineRule="auto"/>
        <w:jc w:val="both"/>
        <w:rPr>
          <w:rFonts w:ascii="Cambria" w:hAnsi="Cambria" w:eastAsia="Cambria" w:cs="Cambria"/>
          <w:b w:val="0"/>
          <w:bCs w:val="0"/>
          <w:i w:val="0"/>
          <w:iCs w:val="0"/>
          <w:caps w:val="0"/>
          <w:smallCaps w:val="0"/>
          <w:noProof w:val="0"/>
          <w:color w:val="FF0000"/>
          <w:sz w:val="24"/>
          <w:szCs w:val="24"/>
          <w:lang w:val="en-AU"/>
        </w:rPr>
      </w:pPr>
    </w:p>
    <w:p w:rsidR="60731C3C" w:rsidP="60731C3C" w:rsidRDefault="60731C3C" w14:paraId="09360946" w14:textId="272B113F">
      <w:pPr>
        <w:spacing w:after="200" w:line="240" w:lineRule="auto"/>
        <w:jc w:val="both"/>
        <w:rPr>
          <w:rFonts w:ascii="Cambria" w:hAnsi="Cambria" w:eastAsia="Cambria" w:cs="Cambria"/>
          <w:b w:val="0"/>
          <w:bCs w:val="0"/>
          <w:i w:val="0"/>
          <w:iCs w:val="0"/>
          <w:caps w:val="0"/>
          <w:smallCaps w:val="0"/>
          <w:noProof w:val="0"/>
          <w:color w:val="FF0000"/>
          <w:sz w:val="24"/>
          <w:szCs w:val="24"/>
          <w:lang w:val="en-AU"/>
        </w:rPr>
      </w:pPr>
    </w:p>
    <w:p w:rsidR="60731C3C" w:rsidP="60731C3C" w:rsidRDefault="60731C3C" w14:paraId="6BACF6BB" w14:textId="4CBDB6B7">
      <w:pPr>
        <w:spacing w:after="200" w:line="240" w:lineRule="auto"/>
        <w:jc w:val="both"/>
        <w:rPr>
          <w:rFonts w:ascii="Cambria" w:hAnsi="Cambria" w:eastAsia="Cambria" w:cs="Cambria"/>
          <w:b w:val="0"/>
          <w:bCs w:val="0"/>
          <w:i w:val="0"/>
          <w:iCs w:val="0"/>
          <w:caps w:val="0"/>
          <w:smallCaps w:val="0"/>
          <w:noProof w:val="0"/>
          <w:color w:val="FF0000"/>
          <w:sz w:val="24"/>
          <w:szCs w:val="24"/>
          <w:lang w:val="en-AU"/>
        </w:rPr>
      </w:pPr>
    </w:p>
    <w:p w:rsidR="60731C3C" w:rsidP="60731C3C" w:rsidRDefault="60731C3C" w14:paraId="1B8E4D0C" w14:textId="1C398AEE">
      <w:pPr>
        <w:spacing w:after="200" w:line="240" w:lineRule="auto"/>
        <w:jc w:val="both"/>
        <w:rPr>
          <w:rFonts w:ascii="Cambria" w:hAnsi="Cambria" w:eastAsia="Cambria" w:cs="Cambria"/>
          <w:b w:val="0"/>
          <w:bCs w:val="0"/>
          <w:i w:val="0"/>
          <w:iCs w:val="0"/>
          <w:caps w:val="0"/>
          <w:smallCaps w:val="0"/>
          <w:noProof w:val="0"/>
          <w:color w:val="FF0000"/>
          <w:sz w:val="24"/>
          <w:szCs w:val="24"/>
          <w:lang w:val="en-AU"/>
        </w:rPr>
      </w:pPr>
    </w:p>
    <w:p w:rsidR="60731C3C" w:rsidP="60731C3C" w:rsidRDefault="60731C3C" w14:paraId="3A22A3F0" w14:textId="70533B8E">
      <w:pPr>
        <w:spacing w:after="200" w:line="240" w:lineRule="auto"/>
        <w:jc w:val="both"/>
        <w:rPr>
          <w:rFonts w:ascii="Cambria" w:hAnsi="Cambria" w:eastAsia="Cambria" w:cs="Cambria"/>
          <w:b w:val="0"/>
          <w:bCs w:val="0"/>
          <w:i w:val="0"/>
          <w:iCs w:val="0"/>
          <w:caps w:val="0"/>
          <w:smallCaps w:val="0"/>
          <w:noProof w:val="0"/>
          <w:color w:val="FF0000"/>
          <w:sz w:val="24"/>
          <w:szCs w:val="24"/>
          <w:lang w:val="en-AU"/>
        </w:rPr>
      </w:pPr>
    </w:p>
    <w:p w:rsidR="60731C3C" w:rsidP="60731C3C" w:rsidRDefault="60731C3C" w14:paraId="3138F730" w14:textId="155E8FD2">
      <w:pPr>
        <w:spacing w:after="200" w:line="240" w:lineRule="auto"/>
        <w:jc w:val="both"/>
        <w:rPr>
          <w:rFonts w:ascii="Cambria" w:hAnsi="Cambria" w:eastAsia="Cambria" w:cs="Cambria"/>
          <w:b w:val="0"/>
          <w:bCs w:val="0"/>
          <w:i w:val="0"/>
          <w:iCs w:val="0"/>
          <w:caps w:val="0"/>
          <w:smallCaps w:val="0"/>
          <w:noProof w:val="0"/>
          <w:color w:val="FF0000"/>
          <w:sz w:val="24"/>
          <w:szCs w:val="24"/>
          <w:lang w:val="en-AU"/>
        </w:rPr>
      </w:pPr>
    </w:p>
    <w:p w:rsidR="60731C3C" w:rsidP="60731C3C" w:rsidRDefault="60731C3C" w14:paraId="0B5EB9CB" w14:textId="69516A20">
      <w:pPr>
        <w:spacing w:after="200" w:line="240" w:lineRule="auto"/>
        <w:jc w:val="both"/>
        <w:rPr>
          <w:rFonts w:ascii="Cambria" w:hAnsi="Cambria" w:eastAsia="Cambria" w:cs="Cambria"/>
          <w:b w:val="0"/>
          <w:bCs w:val="0"/>
          <w:i w:val="0"/>
          <w:iCs w:val="0"/>
          <w:caps w:val="0"/>
          <w:smallCaps w:val="0"/>
          <w:noProof w:val="0"/>
          <w:color w:val="FF0000"/>
          <w:sz w:val="24"/>
          <w:szCs w:val="24"/>
          <w:lang w:val="en-AU"/>
        </w:rPr>
      </w:pPr>
    </w:p>
    <w:p w:rsidR="60731C3C" w:rsidP="60731C3C" w:rsidRDefault="60731C3C" w14:paraId="149594FA" w14:textId="0D343DB0">
      <w:pPr>
        <w:spacing w:after="200" w:line="240" w:lineRule="auto"/>
        <w:jc w:val="both"/>
        <w:rPr>
          <w:rFonts w:ascii="Cambria" w:hAnsi="Cambria" w:eastAsia="Cambria" w:cs="Cambria"/>
          <w:b w:val="0"/>
          <w:bCs w:val="0"/>
          <w:i w:val="0"/>
          <w:iCs w:val="0"/>
          <w:caps w:val="0"/>
          <w:smallCaps w:val="0"/>
          <w:noProof w:val="0"/>
          <w:color w:val="FF0000"/>
          <w:sz w:val="24"/>
          <w:szCs w:val="24"/>
          <w:lang w:val="en-AU"/>
        </w:rPr>
      </w:pPr>
    </w:p>
    <w:p w:rsidR="60731C3C" w:rsidP="60731C3C" w:rsidRDefault="60731C3C" w14:paraId="18B6F9B1" w14:textId="741CC9AB">
      <w:pPr>
        <w:pStyle w:val="Normal"/>
        <w:jc w:val="center"/>
        <w:rPr>
          <w:rFonts w:ascii="Arial" w:hAnsi="Arial" w:cs="Arial"/>
          <w:b w:val="1"/>
          <w:bCs w:val="1"/>
          <w:caps w:val="1"/>
          <w:sz w:val="24"/>
          <w:szCs w:val="24"/>
        </w:rPr>
      </w:pPr>
    </w:p>
    <w:p w:rsidR="60731C3C" w:rsidP="60731C3C" w:rsidRDefault="60731C3C" w14:paraId="50207327" w14:textId="73F62F6F">
      <w:pPr>
        <w:jc w:val="center"/>
        <w:rPr>
          <w:rFonts w:ascii="Arial" w:hAnsi="Arial" w:cs="Arial"/>
          <w:b w:val="1"/>
          <w:bCs w:val="1"/>
          <w:caps w:val="1"/>
          <w:sz w:val="28"/>
          <w:szCs w:val="28"/>
        </w:rPr>
      </w:pPr>
    </w:p>
    <w:p w:rsidR="60731C3C" w:rsidRDefault="60731C3C" w14:paraId="37ADAF29" w14:textId="1A7B91C5">
      <w:r>
        <w:br w:type="page"/>
      </w:r>
    </w:p>
    <w:p xmlns:wp14="http://schemas.microsoft.com/office/word/2010/wordml" w:rsidR="0010474E" w:rsidP="005C710B" w:rsidRDefault="00BE1446" w14:paraId="7ACA4069" wp14:textId="77777777">
      <w:pPr>
        <w:jc w:val="center"/>
        <w:rPr>
          <w:rFonts w:ascii="Arial" w:hAnsi="Arial" w:cs="Arial"/>
          <w:b/>
          <w:caps/>
          <w:sz w:val="28"/>
          <w:szCs w:val="28"/>
        </w:rPr>
      </w:pPr>
      <w:r w:rsidRPr="00660C9F">
        <w:rPr>
          <w:rFonts w:ascii="Arial" w:hAnsi="Arial" w:cs="Arial"/>
          <w:b/>
          <w:caps/>
          <w:sz w:val="28"/>
          <w:szCs w:val="28"/>
        </w:rPr>
        <w:t xml:space="preserve">SUNDAY </w:t>
      </w:r>
      <w:r w:rsidR="00A41CF2">
        <w:rPr>
          <w:rFonts w:ascii="Arial" w:hAnsi="Arial" w:cs="Arial"/>
          <w:b/>
          <w:caps/>
          <w:sz w:val="28"/>
          <w:szCs w:val="28"/>
        </w:rPr>
        <w:t>31</w:t>
      </w:r>
      <w:r w:rsidRPr="00A41CF2" w:rsidR="00A41CF2">
        <w:rPr>
          <w:rFonts w:ascii="Arial" w:hAnsi="Arial" w:cs="Arial"/>
          <w:b/>
          <w:caps/>
          <w:sz w:val="28"/>
          <w:szCs w:val="28"/>
          <w:vertAlign w:val="superscript"/>
        </w:rPr>
        <w:t>st</w:t>
      </w:r>
      <w:r w:rsidR="00A41CF2">
        <w:rPr>
          <w:rFonts w:ascii="Arial" w:hAnsi="Arial" w:cs="Arial"/>
          <w:b/>
          <w:caps/>
          <w:sz w:val="28"/>
          <w:szCs w:val="28"/>
        </w:rPr>
        <w:t xml:space="preserve"> </w:t>
      </w:r>
      <w:bookmarkStart w:name="_GoBack" w:id="0"/>
      <w:bookmarkEnd w:id="0"/>
      <w:r w:rsidR="000B63A4">
        <w:rPr>
          <w:rFonts w:ascii="Arial" w:hAnsi="Arial" w:cs="Arial"/>
          <w:b/>
          <w:caps/>
          <w:sz w:val="28"/>
          <w:szCs w:val="28"/>
        </w:rPr>
        <w:t>MARCH</w:t>
      </w:r>
      <w:r w:rsidRPr="00660C9F" w:rsidR="00FE009D">
        <w:rPr>
          <w:rFonts w:ascii="Arial" w:hAnsi="Arial" w:cs="Arial"/>
          <w:b/>
          <w:caps/>
          <w:sz w:val="28"/>
          <w:szCs w:val="28"/>
        </w:rPr>
        <w:t xml:space="preserve"> </w:t>
      </w:r>
    </w:p>
    <w:p xmlns:wp14="http://schemas.microsoft.com/office/word/2010/wordml" w:rsidR="00A466EE" w:rsidP="005C710B" w:rsidRDefault="000B63A4" w14:paraId="1A97E757" wp14:textId="77777777">
      <w:pPr>
        <w:jc w:val="center"/>
        <w:rPr>
          <w:rFonts w:ascii="Arial" w:hAnsi="Arial" w:cs="Arial"/>
          <w:b/>
          <w:caps/>
          <w:sz w:val="28"/>
          <w:szCs w:val="28"/>
        </w:rPr>
      </w:pPr>
      <w:r>
        <w:rPr>
          <w:rFonts w:ascii="Arial" w:hAnsi="Arial" w:cs="Arial"/>
          <w:b/>
          <w:caps/>
          <w:sz w:val="28"/>
          <w:szCs w:val="28"/>
        </w:rPr>
        <w:t>FOURTH</w:t>
      </w:r>
      <w:r w:rsidRPr="00A466EE" w:rsidR="00A466EE">
        <w:rPr>
          <w:rFonts w:ascii="Arial" w:hAnsi="Arial" w:cs="Arial"/>
          <w:b/>
          <w:caps/>
          <w:sz w:val="28"/>
          <w:szCs w:val="28"/>
        </w:rPr>
        <w:t xml:space="preserve"> Sunday </w:t>
      </w:r>
      <w:r w:rsidR="00583735">
        <w:rPr>
          <w:rFonts w:ascii="Arial" w:hAnsi="Arial" w:cs="Arial"/>
          <w:b/>
          <w:caps/>
          <w:sz w:val="28"/>
          <w:szCs w:val="28"/>
        </w:rPr>
        <w:t>OF LENT</w:t>
      </w:r>
      <w:r w:rsidRPr="00A466EE" w:rsidR="00A466EE">
        <w:rPr>
          <w:rFonts w:ascii="Arial" w:hAnsi="Arial" w:cs="Arial"/>
          <w:b/>
          <w:caps/>
          <w:sz w:val="28"/>
          <w:szCs w:val="28"/>
        </w:rPr>
        <w:t xml:space="preserve"> - Year C</w:t>
      </w:r>
    </w:p>
    <w:p xmlns:wp14="http://schemas.microsoft.com/office/word/2010/wordml" w:rsidRPr="00660C9F" w:rsidR="00CB5740" w:rsidP="005C710B" w:rsidRDefault="00CB5740" w14:paraId="389280BF" wp14:textId="77777777">
      <w:pPr>
        <w:jc w:val="center"/>
        <w:rPr>
          <w:rFonts w:ascii="Arial" w:hAnsi="Arial" w:cs="Arial"/>
          <w:b/>
          <w:caps/>
          <w:sz w:val="28"/>
          <w:szCs w:val="28"/>
        </w:rPr>
      </w:pPr>
      <w:r w:rsidRPr="00A466EE">
        <w:rPr>
          <w:rFonts w:ascii="Arial" w:hAnsi="Arial" w:cs="Arial"/>
          <w:b/>
          <w:caps/>
          <w:sz w:val="28"/>
          <w:szCs w:val="28"/>
        </w:rPr>
        <w:t>L</w:t>
      </w:r>
      <w:r w:rsidRPr="00660C9F">
        <w:rPr>
          <w:rFonts w:ascii="Arial" w:hAnsi="Arial" w:cs="Arial"/>
          <w:b/>
          <w:caps/>
          <w:sz w:val="28"/>
          <w:szCs w:val="28"/>
        </w:rPr>
        <w:t>ITURGY OF THE WORD</w:t>
      </w:r>
    </w:p>
    <w:p xmlns:wp14="http://schemas.microsoft.com/office/word/2010/wordml" w:rsidR="001310EC" w:rsidP="00F323D2" w:rsidRDefault="001310EC" w14:paraId="672A6659" wp14:textId="77777777">
      <w:pPr>
        <w:pStyle w:val="Heading4"/>
        <w:jc w:val="both"/>
        <w:rPr>
          <w:rFonts w:ascii="Arial" w:hAnsi="Arial" w:cs="Arial"/>
          <w:sz w:val="28"/>
          <w:szCs w:val="28"/>
        </w:rPr>
      </w:pPr>
    </w:p>
    <w:p xmlns:wp14="http://schemas.microsoft.com/office/word/2010/wordml" w:rsidRPr="005E1A20" w:rsidR="00F323D2" w:rsidP="00F323D2" w:rsidRDefault="00556E66" w14:paraId="59096CD5" wp14:textId="77777777">
      <w:pPr>
        <w:pStyle w:val="Heading4"/>
        <w:jc w:val="both"/>
        <w:rPr>
          <w:rFonts w:ascii="Arial" w:hAnsi="Arial" w:cs="Arial"/>
          <w:color w:val="FF0000"/>
          <w:sz w:val="28"/>
          <w:szCs w:val="28"/>
        </w:rPr>
      </w:pPr>
      <w:r>
        <w:rPr>
          <w:rFonts w:ascii="Arial" w:hAnsi="Arial" w:cs="Arial"/>
          <w:color w:val="FF0000"/>
          <w:sz w:val="28"/>
          <w:szCs w:val="28"/>
        </w:rPr>
        <w:t>FIRST READING   </w:t>
      </w:r>
      <w:r w:rsidR="002B36BE">
        <w:rPr>
          <w:rFonts w:ascii="Arial" w:hAnsi="Arial" w:cs="Arial"/>
          <w:color w:val="FF0000"/>
          <w:sz w:val="28"/>
          <w:szCs w:val="28"/>
        </w:rPr>
        <w:t>(</w:t>
      </w:r>
      <w:r w:rsidRPr="001754B6" w:rsidR="001754B6">
        <w:rPr>
          <w:rFonts w:ascii="Arial" w:hAnsi="Arial" w:cs="Arial"/>
          <w:color w:val="FF0000"/>
          <w:sz w:val="28"/>
          <w:szCs w:val="28"/>
        </w:rPr>
        <w:t>Jos 5:9-12</w:t>
      </w:r>
      <w:r w:rsidR="002B36BE">
        <w:rPr>
          <w:rFonts w:ascii="Arial" w:hAnsi="Arial" w:cs="Arial"/>
          <w:color w:val="FF0000"/>
          <w:sz w:val="28"/>
          <w:szCs w:val="28"/>
        </w:rPr>
        <w:t>)</w:t>
      </w:r>
    </w:p>
    <w:p xmlns:wp14="http://schemas.microsoft.com/office/word/2010/wordml" w:rsidR="00583735" w:rsidP="00A466EE" w:rsidRDefault="001754B6" w14:paraId="5B73A11B" wp14:textId="77777777">
      <w:pPr>
        <w:pStyle w:val="hind16"/>
        <w:ind w:left="0" w:firstLine="0"/>
        <w:jc w:val="both"/>
        <w:rPr>
          <w:rFonts w:ascii="Arial" w:hAnsi="Arial" w:cs="Arial"/>
          <w:i/>
          <w:sz w:val="28"/>
          <w:szCs w:val="28"/>
        </w:rPr>
      </w:pPr>
      <w:r w:rsidRPr="001754B6">
        <w:rPr>
          <w:rFonts w:ascii="Arial" w:hAnsi="Arial" w:cs="Arial"/>
          <w:i/>
          <w:sz w:val="28"/>
          <w:szCs w:val="28"/>
        </w:rPr>
        <w:t>A reading from the book of Joshua</w:t>
      </w:r>
    </w:p>
    <w:p xmlns:wp14="http://schemas.microsoft.com/office/word/2010/wordml" w:rsidR="001754B6" w:rsidP="00A466EE" w:rsidRDefault="001754B6" w14:paraId="0A37501D" wp14:textId="77777777">
      <w:pPr>
        <w:pStyle w:val="hind16"/>
        <w:ind w:left="0" w:firstLine="0"/>
        <w:jc w:val="both"/>
        <w:rPr>
          <w:rFonts w:ascii="Arial" w:hAnsi="Arial" w:cs="Arial"/>
          <w:i/>
          <w:sz w:val="28"/>
          <w:szCs w:val="28"/>
        </w:rPr>
      </w:pPr>
    </w:p>
    <w:p xmlns:wp14="http://schemas.microsoft.com/office/word/2010/wordml" w:rsidRPr="001754B6" w:rsidR="001754B6" w:rsidP="001754B6" w:rsidRDefault="001754B6" w14:paraId="6F59688B" wp14:textId="77777777">
      <w:pPr>
        <w:pStyle w:val="hind16"/>
        <w:spacing w:line="276" w:lineRule="auto"/>
        <w:ind w:left="0" w:firstLine="0"/>
        <w:jc w:val="both"/>
        <w:rPr>
          <w:rFonts w:ascii="Arial" w:hAnsi="Arial" w:eastAsia="Times New Roman" w:cs="Arial"/>
          <w:sz w:val="28"/>
          <w:szCs w:val="28"/>
        </w:rPr>
      </w:pPr>
      <w:r w:rsidRPr="001754B6">
        <w:rPr>
          <w:rFonts w:ascii="Arial" w:hAnsi="Arial" w:eastAsia="Times New Roman" w:cs="Arial"/>
          <w:sz w:val="28"/>
          <w:szCs w:val="28"/>
        </w:rPr>
        <w:t>The Lord said to Joshua, ‘Today I have taken the shame of Egypt away from you.’</w:t>
      </w:r>
    </w:p>
    <w:p xmlns:wp14="http://schemas.microsoft.com/office/word/2010/wordml" w:rsidR="00556E66" w:rsidP="001754B6" w:rsidRDefault="001754B6" w14:paraId="1AB3E1AE" wp14:textId="77777777">
      <w:pPr>
        <w:pStyle w:val="hind16"/>
        <w:spacing w:line="276" w:lineRule="auto"/>
        <w:ind w:left="0" w:firstLine="0"/>
        <w:jc w:val="both"/>
        <w:rPr>
          <w:rFonts w:ascii="Arial" w:hAnsi="Arial" w:eastAsia="Times New Roman" w:cs="Arial"/>
          <w:sz w:val="28"/>
          <w:szCs w:val="28"/>
        </w:rPr>
      </w:pPr>
      <w:r w:rsidRPr="001754B6">
        <w:rPr>
          <w:rFonts w:ascii="Arial" w:hAnsi="Arial" w:eastAsia="Times New Roman" w:cs="Arial"/>
          <w:sz w:val="28"/>
          <w:szCs w:val="28"/>
        </w:rPr>
        <w:t>The Israelites pitched their camp at Gilgal and kept the Passover there on the fourteenth day of the month, at evening in the plain of Jericho. On the morrow of the Passover they tasted the produce of that country, unleavened bread and roasted ears of corn, that same day. From that time, from their first eating of the produce of that country, the manna stopped falling. And having manna no longer, the Israelites fed from that year onwards on what the land of Canaan yielded.</w:t>
      </w:r>
    </w:p>
    <w:p xmlns:wp14="http://schemas.microsoft.com/office/word/2010/wordml" w:rsidR="00A466EE" w:rsidP="00A466EE" w:rsidRDefault="00A466EE" w14:paraId="5DAB6C7B" wp14:textId="77777777">
      <w:pPr>
        <w:pStyle w:val="hind16"/>
        <w:ind w:left="0" w:firstLine="0"/>
        <w:jc w:val="both"/>
        <w:rPr>
          <w:rFonts w:ascii="Arial" w:hAnsi="Arial" w:cs="Arial"/>
          <w:i/>
          <w:sz w:val="28"/>
          <w:szCs w:val="28"/>
        </w:rPr>
      </w:pPr>
    </w:p>
    <w:p xmlns:wp14="http://schemas.microsoft.com/office/word/2010/wordml" w:rsidRPr="00D769C1" w:rsidR="00F323D2" w:rsidP="00A466EE" w:rsidRDefault="00F323D2" w14:paraId="30718662" wp14:textId="77777777">
      <w:pPr>
        <w:pStyle w:val="hind16"/>
        <w:ind w:left="0" w:firstLine="0"/>
        <w:jc w:val="both"/>
        <w:rPr>
          <w:rFonts w:ascii="Arial" w:hAnsi="Arial" w:eastAsia="Times New Roman" w:cs="Arial"/>
          <w:sz w:val="28"/>
          <w:szCs w:val="28"/>
        </w:rPr>
      </w:pPr>
      <w:r>
        <w:rPr>
          <w:rFonts w:ascii="Arial" w:hAnsi="Arial" w:cs="Arial"/>
          <w:i/>
          <w:sz w:val="28"/>
          <w:szCs w:val="28"/>
        </w:rPr>
        <w:t>T</w:t>
      </w:r>
      <w:r w:rsidRPr="00F323D2">
        <w:rPr>
          <w:rFonts w:ascii="Arial" w:hAnsi="Arial" w:cs="Arial"/>
          <w:i/>
          <w:sz w:val="28"/>
          <w:szCs w:val="28"/>
        </w:rPr>
        <w:t xml:space="preserve">he </w:t>
      </w:r>
      <w:r w:rsidR="0010474E">
        <w:rPr>
          <w:rFonts w:ascii="Arial" w:hAnsi="Arial" w:cs="Arial"/>
          <w:i/>
          <w:sz w:val="28"/>
          <w:szCs w:val="28"/>
        </w:rPr>
        <w:t>W</w:t>
      </w:r>
      <w:r w:rsidRPr="00F323D2">
        <w:rPr>
          <w:rFonts w:ascii="Arial" w:hAnsi="Arial" w:cs="Arial"/>
          <w:i/>
          <w:sz w:val="28"/>
          <w:szCs w:val="28"/>
        </w:rPr>
        <w:t>ord of the Lord.</w:t>
      </w:r>
    </w:p>
    <w:p xmlns:wp14="http://schemas.microsoft.com/office/word/2010/wordml" w:rsidR="00D769C1" w:rsidP="00A466EE" w:rsidRDefault="00F323D2" w14:paraId="6E7BEAA2" wp14:textId="77777777">
      <w:pPr>
        <w:pStyle w:val="hind16"/>
        <w:ind w:left="0" w:firstLine="0"/>
        <w:jc w:val="both"/>
        <w:rPr>
          <w:rFonts w:ascii="Arial" w:hAnsi="Arial" w:cs="Arial"/>
          <w:sz w:val="28"/>
          <w:szCs w:val="28"/>
        </w:rPr>
      </w:pPr>
      <w:r w:rsidRPr="00F323D2">
        <w:rPr>
          <w:rFonts w:ascii="Arial" w:hAnsi="Arial" w:cs="Arial"/>
          <w:sz w:val="28"/>
          <w:szCs w:val="28"/>
        </w:rPr>
        <w:t> </w:t>
      </w:r>
    </w:p>
    <w:p xmlns:wp14="http://schemas.microsoft.com/office/word/2010/wordml" w:rsidRPr="00412FC9" w:rsidR="00412FC9" w:rsidP="00A466EE" w:rsidRDefault="00412FC9" w14:paraId="02EB378F" wp14:textId="77777777">
      <w:pPr>
        <w:pStyle w:val="hind16"/>
        <w:ind w:left="0" w:firstLine="0"/>
        <w:jc w:val="both"/>
        <w:rPr>
          <w:rFonts w:ascii="Arial" w:hAnsi="Arial" w:cs="Arial"/>
          <w:sz w:val="28"/>
          <w:szCs w:val="28"/>
        </w:rPr>
      </w:pPr>
    </w:p>
    <w:p xmlns:wp14="http://schemas.microsoft.com/office/word/2010/wordml" w:rsidR="00412FC9" w:rsidP="00A466EE" w:rsidRDefault="00412FC9" w14:paraId="6A05A809" wp14:textId="77777777">
      <w:pPr>
        <w:pStyle w:val="Heading4"/>
        <w:jc w:val="both"/>
        <w:rPr>
          <w:rFonts w:ascii="Arial" w:hAnsi="Arial" w:cs="Arial"/>
          <w:color w:val="FF0000"/>
          <w:sz w:val="28"/>
          <w:szCs w:val="28"/>
        </w:rPr>
      </w:pPr>
    </w:p>
    <w:p xmlns:wp14="http://schemas.microsoft.com/office/word/2010/wordml" w:rsidR="00A518D6" w:rsidP="00F323D2" w:rsidRDefault="00A518D6" w14:paraId="5A39BBE3" wp14:textId="77777777">
      <w:pPr>
        <w:pStyle w:val="Heading4"/>
        <w:jc w:val="both"/>
        <w:rPr>
          <w:rFonts w:ascii="Arial" w:hAnsi="Arial" w:cs="Arial"/>
          <w:color w:val="FF0000"/>
          <w:sz w:val="28"/>
          <w:szCs w:val="28"/>
        </w:rPr>
      </w:pPr>
    </w:p>
    <w:p xmlns:wp14="http://schemas.microsoft.com/office/word/2010/wordml" w:rsidR="00A518D6" w:rsidP="00F323D2" w:rsidRDefault="00A518D6" w14:paraId="41C8F396" wp14:textId="77777777">
      <w:pPr>
        <w:pStyle w:val="Heading4"/>
        <w:jc w:val="both"/>
        <w:rPr>
          <w:rFonts w:ascii="Arial" w:hAnsi="Arial" w:cs="Arial"/>
          <w:color w:val="FF0000"/>
          <w:sz w:val="28"/>
          <w:szCs w:val="28"/>
        </w:rPr>
      </w:pPr>
    </w:p>
    <w:p xmlns:wp14="http://schemas.microsoft.com/office/word/2010/wordml" w:rsidR="00583735" w:rsidP="00F323D2" w:rsidRDefault="00583735" w14:paraId="72A3D3EC" wp14:textId="77777777">
      <w:pPr>
        <w:pStyle w:val="Heading4"/>
        <w:jc w:val="both"/>
        <w:rPr>
          <w:rFonts w:ascii="Arial" w:hAnsi="Arial" w:cs="Arial"/>
          <w:color w:val="FF0000"/>
          <w:sz w:val="28"/>
          <w:szCs w:val="28"/>
        </w:rPr>
      </w:pPr>
    </w:p>
    <w:p xmlns:wp14="http://schemas.microsoft.com/office/word/2010/wordml" w:rsidR="001754B6" w:rsidP="00F323D2" w:rsidRDefault="001754B6" w14:paraId="0D0B940D" wp14:textId="77777777">
      <w:pPr>
        <w:pStyle w:val="Heading4"/>
        <w:jc w:val="both"/>
        <w:rPr>
          <w:rFonts w:ascii="Arial" w:hAnsi="Arial" w:cs="Arial"/>
          <w:color w:val="FF0000"/>
          <w:sz w:val="28"/>
          <w:szCs w:val="28"/>
        </w:rPr>
      </w:pPr>
    </w:p>
    <w:p xmlns:wp14="http://schemas.microsoft.com/office/word/2010/wordml" w:rsidR="001754B6" w:rsidP="00F323D2" w:rsidRDefault="001754B6" w14:paraId="0E27B00A" wp14:textId="77777777">
      <w:pPr>
        <w:pStyle w:val="Heading4"/>
        <w:jc w:val="both"/>
        <w:rPr>
          <w:rFonts w:ascii="Arial" w:hAnsi="Arial" w:cs="Arial"/>
          <w:color w:val="FF0000"/>
          <w:sz w:val="28"/>
          <w:szCs w:val="28"/>
        </w:rPr>
      </w:pPr>
    </w:p>
    <w:p xmlns:wp14="http://schemas.microsoft.com/office/word/2010/wordml" w:rsidR="001754B6" w:rsidRDefault="001754B6" w14:paraId="60061E4C" wp14:textId="77777777">
      <w:pPr>
        <w:rPr>
          <w:rFonts w:ascii="Arial" w:hAnsi="Arial" w:cs="Arial"/>
          <w:b/>
          <w:bCs/>
          <w:color w:val="FF0000"/>
          <w:sz w:val="28"/>
          <w:szCs w:val="28"/>
        </w:rPr>
      </w:pPr>
      <w:r>
        <w:rPr>
          <w:rFonts w:ascii="Arial" w:hAnsi="Arial" w:cs="Arial"/>
          <w:color w:val="FF0000"/>
          <w:sz w:val="28"/>
          <w:szCs w:val="28"/>
        </w:rPr>
        <w:br w:type="page"/>
      </w:r>
    </w:p>
    <w:p xmlns:wp14="http://schemas.microsoft.com/office/word/2010/wordml" w:rsidR="001754B6" w:rsidP="00F323D2" w:rsidRDefault="001754B6" w14:paraId="44EAFD9C" wp14:textId="77777777">
      <w:pPr>
        <w:pStyle w:val="Heading4"/>
        <w:jc w:val="both"/>
        <w:rPr>
          <w:rFonts w:ascii="Arial" w:hAnsi="Arial" w:cs="Arial"/>
          <w:color w:val="FF0000"/>
          <w:sz w:val="28"/>
          <w:szCs w:val="28"/>
        </w:rPr>
      </w:pPr>
    </w:p>
    <w:p xmlns:wp14="http://schemas.microsoft.com/office/word/2010/wordml" w:rsidRPr="005E1A20" w:rsidR="00F323D2" w:rsidP="00F323D2" w:rsidRDefault="00F323D2" w14:paraId="4EE214C8" wp14:textId="77777777">
      <w:pPr>
        <w:pStyle w:val="Heading4"/>
        <w:jc w:val="both"/>
        <w:rPr>
          <w:rFonts w:ascii="Arial" w:hAnsi="Arial" w:cs="Arial"/>
          <w:color w:val="FF0000"/>
          <w:sz w:val="28"/>
          <w:szCs w:val="28"/>
        </w:rPr>
      </w:pPr>
      <w:r w:rsidRPr="005E1A20">
        <w:rPr>
          <w:rFonts w:ascii="Arial" w:hAnsi="Arial" w:cs="Arial"/>
          <w:color w:val="FF0000"/>
          <w:sz w:val="28"/>
          <w:szCs w:val="28"/>
        </w:rPr>
        <w:t>RESPONSORIAL PSALM</w:t>
      </w:r>
      <w:r w:rsidR="002B3C3A">
        <w:rPr>
          <w:rFonts w:ascii="Arial" w:hAnsi="Arial" w:cs="Arial"/>
          <w:color w:val="FF0000"/>
          <w:sz w:val="28"/>
          <w:szCs w:val="28"/>
        </w:rPr>
        <w:t xml:space="preserve"> (</w:t>
      </w:r>
      <w:r w:rsidRPr="001754B6" w:rsidR="001754B6">
        <w:rPr>
          <w:rFonts w:ascii="Arial" w:hAnsi="Arial" w:cs="Arial"/>
          <w:color w:val="FF0000"/>
          <w:sz w:val="28"/>
          <w:szCs w:val="28"/>
        </w:rPr>
        <w:t>Ps 33:2-7. R. v.9</w:t>
      </w:r>
      <w:r w:rsidR="002B3C3A">
        <w:rPr>
          <w:rFonts w:ascii="Arial" w:hAnsi="Arial" w:cs="Arial"/>
          <w:color w:val="FF0000"/>
          <w:sz w:val="28"/>
          <w:szCs w:val="28"/>
        </w:rPr>
        <w:t>)</w:t>
      </w:r>
      <w:r w:rsidRPr="005E1A20">
        <w:rPr>
          <w:rFonts w:ascii="Arial" w:hAnsi="Arial" w:cs="Arial"/>
          <w:color w:val="FF0000"/>
          <w:sz w:val="28"/>
          <w:szCs w:val="28"/>
        </w:rPr>
        <w:t>    </w:t>
      </w:r>
    </w:p>
    <w:p xmlns:wp14="http://schemas.microsoft.com/office/word/2010/wordml" w:rsidRPr="00501559" w:rsidR="00412FC9" w:rsidP="008A77B5" w:rsidRDefault="00412FC9" w14:paraId="45CA8284" wp14:textId="77777777">
      <w:pPr>
        <w:pStyle w:val="nind2"/>
        <w:ind w:left="0" w:firstLine="0"/>
        <w:jc w:val="both"/>
        <w:rPr>
          <w:rFonts w:ascii="Arial" w:hAnsi="Arial" w:eastAsia="Times New Roman" w:cs="Arial"/>
          <w:b/>
          <w:i/>
          <w:iCs/>
          <w:sz w:val="28"/>
          <w:szCs w:val="28"/>
        </w:rPr>
      </w:pPr>
      <w:r w:rsidRPr="00412FC9">
        <w:rPr>
          <w:rFonts w:ascii="Arial" w:hAnsi="Arial" w:eastAsia="Times New Roman" w:cs="Arial"/>
          <w:b/>
          <w:i/>
          <w:iCs/>
          <w:sz w:val="28"/>
          <w:szCs w:val="28"/>
        </w:rPr>
        <w:t>R</w:t>
      </w:r>
      <w:r w:rsidR="008A77B5">
        <w:rPr>
          <w:rFonts w:ascii="Arial" w:hAnsi="Arial" w:eastAsia="Times New Roman" w:cs="Arial"/>
          <w:b/>
          <w:i/>
          <w:iCs/>
          <w:sz w:val="28"/>
          <w:szCs w:val="28"/>
        </w:rPr>
        <w:t xml:space="preserve">-  </w:t>
      </w:r>
      <w:r w:rsidRPr="00A466EE" w:rsidR="00A466EE">
        <w:rPr>
          <w:rFonts w:ascii="Arial" w:hAnsi="Arial" w:eastAsia="Times New Roman" w:cs="Arial"/>
          <w:b/>
          <w:i/>
          <w:iCs/>
          <w:sz w:val="28"/>
          <w:szCs w:val="28"/>
        </w:rPr>
        <w:t xml:space="preserve"> </w:t>
      </w:r>
      <w:r w:rsidRPr="001754B6" w:rsidR="001754B6">
        <w:rPr>
          <w:rFonts w:ascii="Arial" w:hAnsi="Arial" w:eastAsia="Times New Roman" w:cs="Arial"/>
          <w:b/>
          <w:i/>
          <w:iCs/>
          <w:sz w:val="28"/>
          <w:szCs w:val="28"/>
        </w:rPr>
        <w:t>Taste and see the goodness of the Lord.</w:t>
      </w:r>
    </w:p>
    <w:p xmlns:wp14="http://schemas.microsoft.com/office/word/2010/wordml" w:rsidR="00B90B0C" w:rsidP="00B90B0C" w:rsidRDefault="00B90B0C" w14:paraId="4B94D5A5" wp14:textId="77777777">
      <w:pPr>
        <w:pStyle w:val="nind2"/>
        <w:jc w:val="both"/>
        <w:rPr>
          <w:rFonts w:ascii="Arial" w:hAnsi="Arial" w:eastAsia="Times New Roman" w:cs="Arial"/>
          <w:b/>
          <w:i/>
          <w:iCs/>
          <w:sz w:val="28"/>
          <w:szCs w:val="28"/>
        </w:rPr>
      </w:pPr>
    </w:p>
    <w:p xmlns:wp14="http://schemas.microsoft.com/office/word/2010/wordml" w:rsidRPr="001754B6" w:rsidR="001754B6" w:rsidP="001754B6" w:rsidRDefault="00A466EE" w14:paraId="3258A16A" wp14:textId="77777777">
      <w:pPr>
        <w:pStyle w:val="Heading4"/>
        <w:jc w:val="both"/>
        <w:rPr>
          <w:rFonts w:ascii="Arial" w:hAnsi="Arial" w:eastAsia="Arial" w:cs="Arial"/>
          <w:b w:val="0"/>
          <w:bCs w:val="0"/>
          <w:sz w:val="28"/>
          <w:szCs w:val="28"/>
        </w:rPr>
      </w:pPr>
      <w:r w:rsidRPr="00A466EE">
        <w:rPr>
          <w:rFonts w:ascii="Arial" w:hAnsi="Arial" w:eastAsia="Arial" w:cs="Arial"/>
          <w:b w:val="0"/>
          <w:bCs w:val="0"/>
          <w:sz w:val="28"/>
          <w:szCs w:val="28"/>
        </w:rPr>
        <w:t xml:space="preserve">1. </w:t>
      </w:r>
      <w:r w:rsidRPr="001754B6" w:rsidR="001754B6">
        <w:rPr>
          <w:rFonts w:ascii="Arial" w:hAnsi="Arial" w:eastAsia="Arial" w:cs="Arial"/>
          <w:b w:val="0"/>
          <w:bCs w:val="0"/>
          <w:sz w:val="28"/>
          <w:szCs w:val="28"/>
        </w:rPr>
        <w:t>I will bless the Lord at all times,</w:t>
      </w:r>
    </w:p>
    <w:p xmlns:wp14="http://schemas.microsoft.com/office/word/2010/wordml" w:rsidRPr="001754B6" w:rsidR="001754B6" w:rsidP="001754B6" w:rsidRDefault="001754B6" w14:paraId="47E81D15" wp14:textId="77777777">
      <w:pPr>
        <w:pStyle w:val="Heading4"/>
        <w:jc w:val="both"/>
        <w:rPr>
          <w:rFonts w:ascii="Arial" w:hAnsi="Arial" w:eastAsia="Arial" w:cs="Arial"/>
          <w:b w:val="0"/>
          <w:bCs w:val="0"/>
          <w:sz w:val="28"/>
          <w:szCs w:val="28"/>
        </w:rPr>
      </w:pPr>
      <w:r w:rsidRPr="001754B6">
        <w:rPr>
          <w:rFonts w:ascii="Arial" w:hAnsi="Arial" w:eastAsia="Arial" w:cs="Arial"/>
          <w:b w:val="0"/>
          <w:bCs w:val="0"/>
          <w:sz w:val="28"/>
          <w:szCs w:val="28"/>
        </w:rPr>
        <w:t>his praise always on my lips;</w:t>
      </w:r>
    </w:p>
    <w:p xmlns:wp14="http://schemas.microsoft.com/office/word/2010/wordml" w:rsidRPr="001754B6" w:rsidR="001754B6" w:rsidP="001754B6" w:rsidRDefault="001754B6" w14:paraId="1DE39B97" wp14:textId="77777777">
      <w:pPr>
        <w:pStyle w:val="Heading4"/>
        <w:jc w:val="both"/>
        <w:rPr>
          <w:rFonts w:ascii="Arial" w:hAnsi="Arial" w:eastAsia="Arial" w:cs="Arial"/>
          <w:b w:val="0"/>
          <w:bCs w:val="0"/>
          <w:sz w:val="28"/>
          <w:szCs w:val="28"/>
        </w:rPr>
      </w:pPr>
      <w:r w:rsidRPr="001754B6">
        <w:rPr>
          <w:rFonts w:ascii="Arial" w:hAnsi="Arial" w:eastAsia="Arial" w:cs="Arial"/>
          <w:b w:val="0"/>
          <w:bCs w:val="0"/>
          <w:sz w:val="28"/>
          <w:szCs w:val="28"/>
        </w:rPr>
        <w:t>in the Lord my soul shall make its boast.</w:t>
      </w:r>
    </w:p>
    <w:p xmlns:wp14="http://schemas.microsoft.com/office/word/2010/wordml" w:rsidRPr="00A466EE" w:rsidR="00A466EE" w:rsidP="001754B6" w:rsidRDefault="001754B6" w14:paraId="0E4E0947" wp14:textId="77777777">
      <w:pPr>
        <w:pStyle w:val="Heading4"/>
        <w:jc w:val="both"/>
        <w:rPr>
          <w:rFonts w:ascii="Arial" w:hAnsi="Arial" w:eastAsia="Arial" w:cs="Arial"/>
          <w:b w:val="0"/>
          <w:bCs w:val="0"/>
          <w:sz w:val="28"/>
          <w:szCs w:val="28"/>
        </w:rPr>
      </w:pPr>
      <w:r w:rsidRPr="001754B6">
        <w:rPr>
          <w:rFonts w:ascii="Arial" w:hAnsi="Arial" w:eastAsia="Arial" w:cs="Arial"/>
          <w:b w:val="0"/>
          <w:bCs w:val="0"/>
          <w:sz w:val="28"/>
          <w:szCs w:val="28"/>
        </w:rPr>
        <w:t>The humble shall hear and be glad.</w:t>
      </w:r>
      <w:r w:rsidRPr="00A466EE" w:rsidR="00A466EE">
        <w:rPr>
          <w:rFonts w:ascii="Arial" w:hAnsi="Arial" w:eastAsia="Arial" w:cs="Arial"/>
          <w:b w:val="0"/>
          <w:bCs w:val="0"/>
          <w:sz w:val="28"/>
          <w:szCs w:val="28"/>
        </w:rPr>
        <w:t xml:space="preserve"> (R.)</w:t>
      </w:r>
    </w:p>
    <w:p xmlns:wp14="http://schemas.microsoft.com/office/word/2010/wordml" w:rsidR="00A466EE" w:rsidP="00A466EE" w:rsidRDefault="00A466EE" w14:paraId="3DEEC669" wp14:textId="77777777">
      <w:pPr>
        <w:pStyle w:val="Heading4"/>
        <w:jc w:val="both"/>
        <w:rPr>
          <w:rFonts w:ascii="Arial" w:hAnsi="Arial" w:eastAsia="Arial" w:cs="Arial"/>
          <w:b w:val="0"/>
          <w:bCs w:val="0"/>
          <w:sz w:val="28"/>
          <w:szCs w:val="28"/>
        </w:rPr>
      </w:pPr>
    </w:p>
    <w:p xmlns:wp14="http://schemas.microsoft.com/office/word/2010/wordml" w:rsidRPr="001754B6" w:rsidR="001754B6" w:rsidP="001754B6" w:rsidRDefault="00A466EE" w14:paraId="0E8D27A3" wp14:textId="77777777">
      <w:pPr>
        <w:pStyle w:val="Heading4"/>
        <w:jc w:val="both"/>
        <w:rPr>
          <w:rFonts w:ascii="Arial" w:hAnsi="Arial" w:eastAsia="Arial" w:cs="Arial"/>
          <w:b w:val="0"/>
          <w:bCs w:val="0"/>
          <w:sz w:val="28"/>
          <w:szCs w:val="28"/>
        </w:rPr>
      </w:pPr>
      <w:r w:rsidRPr="00A466EE">
        <w:rPr>
          <w:rFonts w:ascii="Arial" w:hAnsi="Arial" w:eastAsia="Arial" w:cs="Arial"/>
          <w:b w:val="0"/>
          <w:bCs w:val="0"/>
          <w:sz w:val="28"/>
          <w:szCs w:val="28"/>
        </w:rPr>
        <w:t xml:space="preserve">2. </w:t>
      </w:r>
      <w:r w:rsidRPr="001754B6" w:rsidR="001754B6">
        <w:rPr>
          <w:rFonts w:ascii="Arial" w:hAnsi="Arial" w:eastAsia="Arial" w:cs="Arial"/>
          <w:b w:val="0"/>
          <w:bCs w:val="0"/>
          <w:sz w:val="28"/>
          <w:szCs w:val="28"/>
        </w:rPr>
        <w:t>Glorify the Lord with me.</w:t>
      </w:r>
    </w:p>
    <w:p xmlns:wp14="http://schemas.microsoft.com/office/word/2010/wordml" w:rsidRPr="001754B6" w:rsidR="001754B6" w:rsidP="001754B6" w:rsidRDefault="001754B6" w14:paraId="4223E746" wp14:textId="77777777">
      <w:pPr>
        <w:pStyle w:val="Heading4"/>
        <w:jc w:val="both"/>
        <w:rPr>
          <w:rFonts w:ascii="Arial" w:hAnsi="Arial" w:eastAsia="Arial" w:cs="Arial"/>
          <w:b w:val="0"/>
          <w:bCs w:val="0"/>
          <w:sz w:val="28"/>
          <w:szCs w:val="28"/>
        </w:rPr>
      </w:pPr>
      <w:r w:rsidRPr="001754B6">
        <w:rPr>
          <w:rFonts w:ascii="Arial" w:hAnsi="Arial" w:eastAsia="Arial" w:cs="Arial"/>
          <w:b w:val="0"/>
          <w:bCs w:val="0"/>
          <w:sz w:val="28"/>
          <w:szCs w:val="28"/>
        </w:rPr>
        <w:t>Together let us praise his name.</w:t>
      </w:r>
    </w:p>
    <w:p xmlns:wp14="http://schemas.microsoft.com/office/word/2010/wordml" w:rsidRPr="001754B6" w:rsidR="001754B6" w:rsidP="001754B6" w:rsidRDefault="001754B6" w14:paraId="6A3CB39A" wp14:textId="77777777">
      <w:pPr>
        <w:pStyle w:val="Heading4"/>
        <w:jc w:val="both"/>
        <w:rPr>
          <w:rFonts w:ascii="Arial" w:hAnsi="Arial" w:eastAsia="Arial" w:cs="Arial"/>
          <w:b w:val="0"/>
          <w:bCs w:val="0"/>
          <w:sz w:val="28"/>
          <w:szCs w:val="28"/>
        </w:rPr>
      </w:pPr>
      <w:r w:rsidRPr="001754B6">
        <w:rPr>
          <w:rFonts w:ascii="Arial" w:hAnsi="Arial" w:eastAsia="Arial" w:cs="Arial"/>
          <w:b w:val="0"/>
          <w:bCs w:val="0"/>
          <w:sz w:val="28"/>
          <w:szCs w:val="28"/>
        </w:rPr>
        <w:t>I sought the Lord and he answered me;</w:t>
      </w:r>
    </w:p>
    <w:p xmlns:wp14="http://schemas.microsoft.com/office/word/2010/wordml" w:rsidRPr="00A466EE" w:rsidR="00A466EE" w:rsidP="001754B6" w:rsidRDefault="001754B6" w14:paraId="165F664E" wp14:textId="77777777">
      <w:pPr>
        <w:pStyle w:val="Heading4"/>
        <w:jc w:val="both"/>
        <w:rPr>
          <w:rFonts w:ascii="Arial" w:hAnsi="Arial" w:eastAsia="Arial" w:cs="Arial"/>
          <w:b w:val="0"/>
          <w:bCs w:val="0"/>
          <w:sz w:val="28"/>
          <w:szCs w:val="28"/>
        </w:rPr>
      </w:pPr>
      <w:r w:rsidRPr="001754B6">
        <w:rPr>
          <w:rFonts w:ascii="Arial" w:hAnsi="Arial" w:eastAsia="Arial" w:cs="Arial"/>
          <w:b w:val="0"/>
          <w:bCs w:val="0"/>
          <w:sz w:val="28"/>
          <w:szCs w:val="28"/>
        </w:rPr>
        <w:t>from all my terrors he set me free.</w:t>
      </w:r>
      <w:r w:rsidRPr="00A466EE" w:rsidR="00A466EE">
        <w:rPr>
          <w:rFonts w:ascii="Arial" w:hAnsi="Arial" w:eastAsia="Arial" w:cs="Arial"/>
          <w:b w:val="0"/>
          <w:bCs w:val="0"/>
          <w:sz w:val="28"/>
          <w:szCs w:val="28"/>
        </w:rPr>
        <w:t xml:space="preserve"> (R.)</w:t>
      </w:r>
    </w:p>
    <w:p xmlns:wp14="http://schemas.microsoft.com/office/word/2010/wordml" w:rsidR="00A466EE" w:rsidP="00A466EE" w:rsidRDefault="00A466EE" w14:paraId="3656B9AB" wp14:textId="77777777">
      <w:pPr>
        <w:pStyle w:val="Heading4"/>
        <w:jc w:val="both"/>
        <w:rPr>
          <w:rFonts w:ascii="Arial" w:hAnsi="Arial" w:eastAsia="Arial" w:cs="Arial"/>
          <w:b w:val="0"/>
          <w:bCs w:val="0"/>
          <w:sz w:val="28"/>
          <w:szCs w:val="28"/>
        </w:rPr>
      </w:pPr>
    </w:p>
    <w:p xmlns:wp14="http://schemas.microsoft.com/office/word/2010/wordml" w:rsidRPr="001754B6" w:rsidR="001754B6" w:rsidP="001754B6" w:rsidRDefault="00A466EE" w14:paraId="7919FF8E" wp14:textId="77777777">
      <w:pPr>
        <w:pStyle w:val="Heading4"/>
        <w:jc w:val="both"/>
        <w:rPr>
          <w:rFonts w:ascii="Arial" w:hAnsi="Arial" w:eastAsia="Arial" w:cs="Arial"/>
          <w:b w:val="0"/>
          <w:bCs w:val="0"/>
          <w:sz w:val="28"/>
          <w:szCs w:val="28"/>
        </w:rPr>
      </w:pPr>
      <w:r w:rsidRPr="00A466EE">
        <w:rPr>
          <w:rFonts w:ascii="Arial" w:hAnsi="Arial" w:eastAsia="Arial" w:cs="Arial"/>
          <w:b w:val="0"/>
          <w:bCs w:val="0"/>
          <w:sz w:val="28"/>
          <w:szCs w:val="28"/>
        </w:rPr>
        <w:t xml:space="preserve">3. </w:t>
      </w:r>
      <w:r w:rsidRPr="001754B6" w:rsidR="001754B6">
        <w:rPr>
          <w:rFonts w:ascii="Arial" w:hAnsi="Arial" w:eastAsia="Arial" w:cs="Arial"/>
          <w:b w:val="0"/>
          <w:bCs w:val="0"/>
          <w:sz w:val="28"/>
          <w:szCs w:val="28"/>
        </w:rPr>
        <w:t>Look towards him and be radiant;</w:t>
      </w:r>
    </w:p>
    <w:p xmlns:wp14="http://schemas.microsoft.com/office/word/2010/wordml" w:rsidRPr="001754B6" w:rsidR="001754B6" w:rsidP="001754B6" w:rsidRDefault="001754B6" w14:paraId="7CB5795C" wp14:textId="77777777">
      <w:pPr>
        <w:pStyle w:val="Heading4"/>
        <w:jc w:val="both"/>
        <w:rPr>
          <w:rFonts w:ascii="Arial" w:hAnsi="Arial" w:eastAsia="Arial" w:cs="Arial"/>
          <w:b w:val="0"/>
          <w:bCs w:val="0"/>
          <w:sz w:val="28"/>
          <w:szCs w:val="28"/>
        </w:rPr>
      </w:pPr>
      <w:r w:rsidRPr="001754B6">
        <w:rPr>
          <w:rFonts w:ascii="Arial" w:hAnsi="Arial" w:eastAsia="Arial" w:cs="Arial"/>
          <w:b w:val="0"/>
          <w:bCs w:val="0"/>
          <w:sz w:val="28"/>
          <w:szCs w:val="28"/>
        </w:rPr>
        <w:t>let your faces not be abashed.</w:t>
      </w:r>
    </w:p>
    <w:p xmlns:wp14="http://schemas.microsoft.com/office/word/2010/wordml" w:rsidRPr="001754B6" w:rsidR="001754B6" w:rsidP="001754B6" w:rsidRDefault="001754B6" w14:paraId="505A9CD9" wp14:textId="77777777">
      <w:pPr>
        <w:pStyle w:val="Heading4"/>
        <w:jc w:val="both"/>
        <w:rPr>
          <w:rFonts w:ascii="Arial" w:hAnsi="Arial" w:eastAsia="Arial" w:cs="Arial"/>
          <w:b w:val="0"/>
          <w:bCs w:val="0"/>
          <w:sz w:val="28"/>
          <w:szCs w:val="28"/>
        </w:rPr>
      </w:pPr>
      <w:r w:rsidRPr="001754B6">
        <w:rPr>
          <w:rFonts w:ascii="Arial" w:hAnsi="Arial" w:eastAsia="Arial" w:cs="Arial"/>
          <w:b w:val="0"/>
          <w:bCs w:val="0"/>
          <w:sz w:val="28"/>
          <w:szCs w:val="28"/>
        </w:rPr>
        <w:t>This poor man called; the Lord heard him</w:t>
      </w:r>
    </w:p>
    <w:p xmlns:wp14="http://schemas.microsoft.com/office/word/2010/wordml" w:rsidRPr="00A466EE" w:rsidR="00A466EE" w:rsidP="001754B6" w:rsidRDefault="001754B6" w14:paraId="25F0E10B" wp14:textId="77777777">
      <w:pPr>
        <w:pStyle w:val="Heading4"/>
        <w:jc w:val="both"/>
        <w:rPr>
          <w:rFonts w:ascii="Arial" w:hAnsi="Arial" w:eastAsia="Arial" w:cs="Arial"/>
          <w:b w:val="0"/>
          <w:bCs w:val="0"/>
          <w:sz w:val="28"/>
          <w:szCs w:val="28"/>
        </w:rPr>
      </w:pPr>
      <w:r w:rsidRPr="001754B6">
        <w:rPr>
          <w:rFonts w:ascii="Arial" w:hAnsi="Arial" w:eastAsia="Arial" w:cs="Arial"/>
          <w:b w:val="0"/>
          <w:bCs w:val="0"/>
          <w:sz w:val="28"/>
          <w:szCs w:val="28"/>
        </w:rPr>
        <w:t xml:space="preserve">and rescued him from all his distress. </w:t>
      </w:r>
      <w:r w:rsidRPr="00A466EE" w:rsidR="00A466EE">
        <w:rPr>
          <w:rFonts w:ascii="Arial" w:hAnsi="Arial" w:eastAsia="Arial" w:cs="Arial"/>
          <w:b w:val="0"/>
          <w:bCs w:val="0"/>
          <w:sz w:val="28"/>
          <w:szCs w:val="28"/>
        </w:rPr>
        <w:t>(R.)</w:t>
      </w:r>
    </w:p>
    <w:p xmlns:wp14="http://schemas.microsoft.com/office/word/2010/wordml" w:rsidR="00A466EE" w:rsidP="00A466EE" w:rsidRDefault="00A466EE" w14:paraId="45FB0818" wp14:textId="77777777">
      <w:pPr>
        <w:pStyle w:val="Heading4"/>
        <w:jc w:val="both"/>
        <w:rPr>
          <w:rFonts w:ascii="Arial" w:hAnsi="Arial" w:eastAsia="Arial" w:cs="Arial"/>
          <w:b w:val="0"/>
          <w:bCs w:val="0"/>
          <w:sz w:val="28"/>
          <w:szCs w:val="28"/>
        </w:rPr>
      </w:pPr>
    </w:p>
    <w:p xmlns:wp14="http://schemas.microsoft.com/office/word/2010/wordml" w:rsidR="001754B6" w:rsidRDefault="001754B6" w14:paraId="049F31CB" wp14:textId="77777777">
      <w:pPr>
        <w:rPr>
          <w:rFonts w:ascii="Arial" w:hAnsi="Arial" w:eastAsia="Arial" w:cs="Arial"/>
          <w:color w:val="000000"/>
          <w:sz w:val="28"/>
          <w:szCs w:val="28"/>
        </w:rPr>
      </w:pPr>
      <w:r>
        <w:rPr>
          <w:rFonts w:ascii="Arial" w:hAnsi="Arial" w:eastAsia="Arial" w:cs="Arial"/>
          <w:b/>
          <w:bCs/>
          <w:sz w:val="28"/>
          <w:szCs w:val="28"/>
        </w:rPr>
        <w:br w:type="page"/>
      </w:r>
    </w:p>
    <w:p xmlns:wp14="http://schemas.microsoft.com/office/word/2010/wordml" w:rsidR="001754B6" w:rsidP="00556E66" w:rsidRDefault="001754B6" w14:paraId="53128261" wp14:textId="77777777">
      <w:pPr>
        <w:pStyle w:val="Heading4"/>
        <w:jc w:val="both"/>
        <w:rPr>
          <w:rFonts w:ascii="Arial" w:hAnsi="Arial" w:cs="Arial"/>
          <w:color w:val="FF0000"/>
          <w:sz w:val="28"/>
          <w:szCs w:val="28"/>
        </w:rPr>
      </w:pPr>
    </w:p>
    <w:p xmlns:wp14="http://schemas.microsoft.com/office/word/2010/wordml" w:rsidRPr="005E1A20" w:rsidR="00F323D2" w:rsidP="00556E66" w:rsidRDefault="00F323D2" w14:paraId="04F24773" wp14:textId="77777777">
      <w:pPr>
        <w:pStyle w:val="Heading4"/>
        <w:jc w:val="both"/>
        <w:rPr>
          <w:rFonts w:ascii="Arial" w:hAnsi="Arial" w:cs="Arial"/>
          <w:color w:val="FF0000"/>
          <w:sz w:val="28"/>
          <w:szCs w:val="28"/>
        </w:rPr>
      </w:pPr>
      <w:r w:rsidRPr="005E1A20">
        <w:rPr>
          <w:rFonts w:ascii="Arial" w:hAnsi="Arial" w:cs="Arial"/>
          <w:color w:val="FF0000"/>
          <w:sz w:val="28"/>
          <w:szCs w:val="28"/>
        </w:rPr>
        <w:t>SECOND READING</w:t>
      </w:r>
      <w:proofErr w:type="gramStart"/>
      <w:r w:rsidRPr="005E1A20">
        <w:rPr>
          <w:rFonts w:ascii="Arial" w:hAnsi="Arial" w:cs="Arial"/>
          <w:color w:val="FF0000"/>
          <w:sz w:val="28"/>
          <w:szCs w:val="28"/>
        </w:rPr>
        <w:t>  </w:t>
      </w:r>
      <w:r w:rsidR="002B36BE">
        <w:rPr>
          <w:rFonts w:ascii="Arial" w:hAnsi="Arial" w:cs="Arial"/>
          <w:color w:val="FF0000"/>
          <w:sz w:val="28"/>
          <w:szCs w:val="28"/>
        </w:rPr>
        <w:t>(</w:t>
      </w:r>
      <w:proofErr w:type="gramEnd"/>
      <w:r w:rsidRPr="001754B6" w:rsidR="001754B6">
        <w:rPr>
          <w:rFonts w:ascii="Arial" w:hAnsi="Arial" w:cs="Arial"/>
          <w:color w:val="FF0000"/>
          <w:sz w:val="28"/>
          <w:szCs w:val="28"/>
        </w:rPr>
        <w:t xml:space="preserve">2 </w:t>
      </w:r>
      <w:proofErr w:type="spellStart"/>
      <w:r w:rsidRPr="001754B6" w:rsidR="001754B6">
        <w:rPr>
          <w:rFonts w:ascii="Arial" w:hAnsi="Arial" w:cs="Arial"/>
          <w:color w:val="FF0000"/>
          <w:sz w:val="28"/>
          <w:szCs w:val="28"/>
        </w:rPr>
        <w:t>Cor</w:t>
      </w:r>
      <w:proofErr w:type="spellEnd"/>
      <w:r w:rsidRPr="001754B6" w:rsidR="001754B6">
        <w:rPr>
          <w:rFonts w:ascii="Arial" w:hAnsi="Arial" w:cs="Arial"/>
          <w:color w:val="FF0000"/>
          <w:sz w:val="28"/>
          <w:szCs w:val="28"/>
        </w:rPr>
        <w:t xml:space="preserve"> 5:17-21</w:t>
      </w:r>
      <w:r w:rsidR="002B36BE">
        <w:rPr>
          <w:rFonts w:ascii="Arial" w:hAnsi="Arial" w:cs="Arial"/>
          <w:color w:val="FF0000"/>
          <w:sz w:val="28"/>
          <w:szCs w:val="28"/>
        </w:rPr>
        <w:t>)</w:t>
      </w:r>
      <w:r w:rsidRPr="005E1A20">
        <w:rPr>
          <w:rFonts w:ascii="Arial" w:hAnsi="Arial" w:cs="Arial"/>
          <w:color w:val="FF0000"/>
          <w:sz w:val="28"/>
          <w:szCs w:val="28"/>
        </w:rPr>
        <w:t>  </w:t>
      </w:r>
    </w:p>
    <w:p xmlns:wp14="http://schemas.microsoft.com/office/word/2010/wordml" w:rsidR="009F3CA0" w:rsidP="00A466EE" w:rsidRDefault="001754B6" w14:paraId="1F558F5C" wp14:textId="77777777">
      <w:pPr>
        <w:pStyle w:val="hind16"/>
        <w:ind w:left="0" w:firstLine="0"/>
        <w:jc w:val="both"/>
        <w:rPr>
          <w:rFonts w:ascii="Arial" w:hAnsi="Arial" w:cs="Arial"/>
          <w:i/>
          <w:sz w:val="28"/>
          <w:szCs w:val="28"/>
        </w:rPr>
      </w:pPr>
      <w:r w:rsidRPr="001754B6">
        <w:rPr>
          <w:rFonts w:ascii="Arial" w:hAnsi="Arial" w:cs="Arial"/>
          <w:i/>
          <w:sz w:val="28"/>
          <w:szCs w:val="28"/>
        </w:rPr>
        <w:t>A reading from the second letter of St Paul to the Corinthians</w:t>
      </w:r>
    </w:p>
    <w:p xmlns:wp14="http://schemas.microsoft.com/office/word/2010/wordml" w:rsidR="001754B6" w:rsidP="001754B6" w:rsidRDefault="001754B6" w14:paraId="62486C05" wp14:textId="77777777">
      <w:pPr>
        <w:pStyle w:val="hind16"/>
        <w:ind w:left="0" w:firstLine="0"/>
        <w:jc w:val="both"/>
        <w:rPr>
          <w:rFonts w:ascii="Arial" w:hAnsi="Arial" w:cs="Arial"/>
          <w:i/>
          <w:sz w:val="28"/>
          <w:szCs w:val="28"/>
        </w:rPr>
      </w:pPr>
    </w:p>
    <w:p xmlns:wp14="http://schemas.microsoft.com/office/word/2010/wordml" w:rsidR="00556E66" w:rsidP="001754B6" w:rsidRDefault="001754B6" w14:paraId="2C25DE53" wp14:textId="77777777">
      <w:pPr>
        <w:pStyle w:val="hind16"/>
        <w:spacing w:line="276" w:lineRule="auto"/>
        <w:ind w:left="0" w:firstLine="0"/>
        <w:jc w:val="both"/>
        <w:rPr>
          <w:rFonts w:ascii="Arial" w:hAnsi="Arial" w:eastAsia="Times New Roman" w:cs="Arial"/>
          <w:sz w:val="28"/>
          <w:szCs w:val="28"/>
        </w:rPr>
      </w:pPr>
      <w:r w:rsidRPr="001754B6">
        <w:rPr>
          <w:rFonts w:ascii="Arial" w:hAnsi="Arial" w:eastAsia="Times New Roman" w:cs="Arial"/>
          <w:sz w:val="28"/>
          <w:szCs w:val="28"/>
        </w:rPr>
        <w:t>For anyone who is in Christ, there is a new creation; the old creation has gone, and now the new one is here. It is all God’s work. It was God who reconciled us to himself through Christ and gave us the work of handing on his reconciliation. In other words, God in Christ was reconciling the world to himself, not holding men’s faults against them, and he has entrusted to us the news that they are reconciled. So we are ambassadors for Christ; it is as though God were appealing through us, and the appeal that we make in Christ’s name is: be reconciled to God. For our sake God made the sinless one into sin, so that in him we might become the goodness of God.</w:t>
      </w:r>
    </w:p>
    <w:p xmlns:wp14="http://schemas.microsoft.com/office/word/2010/wordml" w:rsidR="00A466EE" w:rsidP="00A466EE" w:rsidRDefault="00A466EE" w14:paraId="4101652C" wp14:textId="77777777">
      <w:pPr>
        <w:pStyle w:val="hind16"/>
        <w:ind w:left="0" w:firstLine="0"/>
        <w:jc w:val="both"/>
        <w:rPr>
          <w:rFonts w:ascii="Arial" w:hAnsi="Arial" w:eastAsia="Times New Roman" w:cs="Arial"/>
          <w:sz w:val="28"/>
          <w:szCs w:val="28"/>
        </w:rPr>
      </w:pPr>
    </w:p>
    <w:p xmlns:wp14="http://schemas.microsoft.com/office/word/2010/wordml" w:rsidR="00F323D2" w:rsidP="00556E66" w:rsidRDefault="00F323D2" w14:paraId="05D856D3" wp14:textId="77777777">
      <w:pPr>
        <w:pStyle w:val="hind16"/>
        <w:ind w:left="0" w:firstLine="0"/>
        <w:jc w:val="both"/>
        <w:rPr>
          <w:rFonts w:ascii="Arial" w:hAnsi="Arial" w:cs="Arial"/>
          <w:i/>
          <w:sz w:val="28"/>
          <w:szCs w:val="28"/>
        </w:rPr>
      </w:pPr>
      <w:r>
        <w:rPr>
          <w:rFonts w:ascii="Arial" w:hAnsi="Arial" w:cs="Arial"/>
          <w:i/>
          <w:sz w:val="28"/>
          <w:szCs w:val="28"/>
        </w:rPr>
        <w:t>T</w:t>
      </w:r>
      <w:r w:rsidRPr="00F323D2">
        <w:rPr>
          <w:rFonts w:ascii="Arial" w:hAnsi="Arial" w:cs="Arial"/>
          <w:i/>
          <w:sz w:val="28"/>
          <w:szCs w:val="28"/>
        </w:rPr>
        <w:t xml:space="preserve">he </w:t>
      </w:r>
      <w:r w:rsidR="0010474E">
        <w:rPr>
          <w:rFonts w:ascii="Arial" w:hAnsi="Arial" w:cs="Arial"/>
          <w:i/>
          <w:sz w:val="28"/>
          <w:szCs w:val="28"/>
        </w:rPr>
        <w:t>W</w:t>
      </w:r>
      <w:r w:rsidRPr="00F323D2">
        <w:rPr>
          <w:rFonts w:ascii="Arial" w:hAnsi="Arial" w:cs="Arial"/>
          <w:i/>
          <w:sz w:val="28"/>
          <w:szCs w:val="28"/>
        </w:rPr>
        <w:t>ord of the Lord.</w:t>
      </w:r>
    </w:p>
    <w:p xmlns:wp14="http://schemas.microsoft.com/office/word/2010/wordml" w:rsidRPr="00F323D2" w:rsidR="0056729A" w:rsidP="00556E66" w:rsidRDefault="0056729A" w14:paraId="4B99056E" wp14:textId="77777777">
      <w:pPr>
        <w:pStyle w:val="hind16"/>
        <w:ind w:left="0" w:firstLine="0"/>
        <w:jc w:val="both"/>
        <w:rPr>
          <w:rFonts w:ascii="Arial" w:hAnsi="Arial" w:cs="Arial"/>
          <w:i/>
          <w:sz w:val="28"/>
          <w:szCs w:val="28"/>
        </w:rPr>
      </w:pPr>
    </w:p>
    <w:p xmlns:wp14="http://schemas.microsoft.com/office/word/2010/wordml" w:rsidR="00F323D2" w:rsidP="00F323D2" w:rsidRDefault="00F323D2" w14:paraId="63E4A9CD" wp14:textId="77777777">
      <w:pPr>
        <w:pStyle w:val="hind16"/>
        <w:ind w:left="0" w:firstLine="0"/>
        <w:jc w:val="both"/>
        <w:rPr>
          <w:rFonts w:ascii="Arial" w:hAnsi="Arial" w:cs="Arial"/>
          <w:sz w:val="28"/>
          <w:szCs w:val="28"/>
        </w:rPr>
      </w:pPr>
      <w:r w:rsidRPr="00F323D2">
        <w:rPr>
          <w:rFonts w:ascii="Arial" w:hAnsi="Arial" w:cs="Arial"/>
          <w:sz w:val="28"/>
          <w:szCs w:val="28"/>
        </w:rPr>
        <w:t> </w:t>
      </w:r>
    </w:p>
    <w:p xmlns:wp14="http://schemas.microsoft.com/office/word/2010/wordml" w:rsidR="00501559" w:rsidP="00501559" w:rsidRDefault="002B36BE" w14:paraId="3C6EFEE3" wp14:textId="77777777">
      <w:pPr>
        <w:pStyle w:val="hind16"/>
        <w:ind w:left="0" w:firstLine="0"/>
        <w:jc w:val="both"/>
        <w:rPr>
          <w:rFonts w:ascii="Arial" w:hAnsi="Arial" w:cs="Arial"/>
          <w:b/>
          <w:sz w:val="28"/>
          <w:szCs w:val="28"/>
        </w:rPr>
      </w:pPr>
      <w:r w:rsidRPr="002B36BE">
        <w:rPr>
          <w:rFonts w:ascii="Arial" w:hAnsi="Arial" w:cs="Arial"/>
          <w:b/>
          <w:sz w:val="28"/>
          <w:szCs w:val="28"/>
        </w:rPr>
        <w:t>PLEASE STAND TO WELCOME THE GOSPEL</w:t>
      </w:r>
    </w:p>
    <w:p xmlns:wp14="http://schemas.microsoft.com/office/word/2010/wordml" w:rsidR="00556E66" w:rsidP="00501559" w:rsidRDefault="00556E66" w14:paraId="1299C43A" wp14:textId="77777777">
      <w:pPr>
        <w:pStyle w:val="hind16"/>
        <w:ind w:left="0" w:firstLine="0"/>
        <w:jc w:val="both"/>
        <w:rPr>
          <w:rFonts w:ascii="Arial" w:hAnsi="Arial" w:cs="Arial"/>
          <w:color w:val="FF0000"/>
          <w:sz w:val="28"/>
          <w:szCs w:val="28"/>
        </w:rPr>
      </w:pPr>
    </w:p>
    <w:p xmlns:wp14="http://schemas.microsoft.com/office/word/2010/wordml" w:rsidR="0056729A" w:rsidP="00501559" w:rsidRDefault="0056729A" w14:paraId="4DDBEF00" wp14:textId="77777777">
      <w:pPr>
        <w:pStyle w:val="hind16"/>
        <w:ind w:left="0" w:firstLine="0"/>
        <w:jc w:val="both"/>
        <w:rPr>
          <w:rFonts w:ascii="Arial" w:hAnsi="Arial" w:cs="Arial"/>
          <w:color w:val="FF0000"/>
          <w:sz w:val="28"/>
          <w:szCs w:val="28"/>
        </w:rPr>
      </w:pPr>
    </w:p>
    <w:p xmlns:wp14="http://schemas.microsoft.com/office/word/2010/wordml" w:rsidRPr="00501559" w:rsidR="00F323D2" w:rsidP="00501559" w:rsidRDefault="00F323D2" w14:paraId="13B64711" wp14:textId="77777777">
      <w:pPr>
        <w:pStyle w:val="hind16"/>
        <w:ind w:left="0" w:firstLine="0"/>
        <w:jc w:val="both"/>
        <w:rPr>
          <w:rFonts w:ascii="Arial" w:hAnsi="Arial" w:cs="Arial"/>
          <w:b/>
          <w:sz w:val="28"/>
          <w:szCs w:val="28"/>
        </w:rPr>
      </w:pPr>
      <w:r w:rsidRPr="005E1A20">
        <w:rPr>
          <w:rFonts w:ascii="Arial" w:hAnsi="Arial" w:cs="Arial"/>
          <w:color w:val="FF0000"/>
          <w:sz w:val="28"/>
          <w:szCs w:val="28"/>
        </w:rPr>
        <w:t>GOSPEL ACCLAMATION </w:t>
      </w:r>
    </w:p>
    <w:p xmlns:wp14="http://schemas.microsoft.com/office/word/2010/wordml" w:rsidRPr="001754B6" w:rsidR="001754B6" w:rsidP="001754B6" w:rsidRDefault="001754B6" w14:paraId="0CAAED9F" wp14:textId="77777777">
      <w:pPr>
        <w:spacing w:line="276" w:lineRule="auto"/>
        <w:rPr>
          <w:rFonts w:ascii="Arial" w:hAnsi="Arial" w:eastAsia="Arial" w:cs="Arial"/>
          <w:color w:val="000000"/>
          <w:sz w:val="28"/>
          <w:szCs w:val="28"/>
        </w:rPr>
      </w:pPr>
      <w:r w:rsidRPr="001754B6">
        <w:rPr>
          <w:rFonts w:ascii="Arial" w:hAnsi="Arial" w:eastAsia="Arial" w:cs="Arial"/>
          <w:color w:val="000000"/>
          <w:sz w:val="28"/>
          <w:szCs w:val="28"/>
        </w:rPr>
        <w:t>Praise and honour to you, Lord Jesus Christ!</w:t>
      </w:r>
    </w:p>
    <w:p xmlns:wp14="http://schemas.microsoft.com/office/word/2010/wordml" w:rsidRPr="001754B6" w:rsidR="001754B6" w:rsidP="001754B6" w:rsidRDefault="001754B6" w14:paraId="77E6F148" wp14:textId="77777777">
      <w:pPr>
        <w:spacing w:line="276" w:lineRule="auto"/>
        <w:rPr>
          <w:rFonts w:ascii="Arial" w:hAnsi="Arial" w:eastAsia="Arial" w:cs="Arial"/>
          <w:color w:val="000000"/>
          <w:sz w:val="28"/>
          <w:szCs w:val="28"/>
        </w:rPr>
      </w:pPr>
      <w:r w:rsidRPr="001754B6">
        <w:rPr>
          <w:rFonts w:ascii="Arial" w:hAnsi="Arial" w:eastAsia="Arial" w:cs="Arial"/>
          <w:color w:val="000000"/>
          <w:sz w:val="28"/>
          <w:szCs w:val="28"/>
        </w:rPr>
        <w:t>I will rise and go to my Father and tell him:</w:t>
      </w:r>
    </w:p>
    <w:p xmlns:wp14="http://schemas.microsoft.com/office/word/2010/wordml" w:rsidRPr="001754B6" w:rsidR="001754B6" w:rsidP="001754B6" w:rsidRDefault="001754B6" w14:paraId="50DB7BA5" wp14:textId="77777777">
      <w:pPr>
        <w:spacing w:line="276" w:lineRule="auto"/>
        <w:rPr>
          <w:rFonts w:ascii="Arial" w:hAnsi="Arial" w:eastAsia="Arial" w:cs="Arial"/>
          <w:color w:val="000000"/>
          <w:sz w:val="28"/>
          <w:szCs w:val="28"/>
        </w:rPr>
      </w:pPr>
      <w:r w:rsidRPr="001754B6">
        <w:rPr>
          <w:rFonts w:ascii="Arial" w:hAnsi="Arial" w:eastAsia="Arial" w:cs="Arial"/>
          <w:color w:val="000000"/>
          <w:sz w:val="28"/>
          <w:szCs w:val="28"/>
        </w:rPr>
        <w:t>Father, I have sinned against heaven and against you.</w:t>
      </w:r>
    </w:p>
    <w:p xmlns:wp14="http://schemas.microsoft.com/office/word/2010/wordml" w:rsidR="00F323D2" w:rsidP="001754B6" w:rsidRDefault="001754B6" w14:paraId="2F075BDC" wp14:textId="77777777">
      <w:pPr>
        <w:spacing w:line="276" w:lineRule="auto"/>
        <w:rPr>
          <w:rFonts w:ascii="Arial" w:hAnsi="Arial" w:cs="Arial"/>
          <w:b/>
          <w:bCs/>
          <w:color w:val="000000"/>
          <w:sz w:val="28"/>
          <w:szCs w:val="28"/>
        </w:rPr>
      </w:pPr>
      <w:r w:rsidRPr="001754B6">
        <w:rPr>
          <w:rFonts w:ascii="Arial" w:hAnsi="Arial" w:eastAsia="Arial" w:cs="Arial"/>
          <w:color w:val="000000"/>
          <w:sz w:val="28"/>
          <w:szCs w:val="28"/>
        </w:rPr>
        <w:t>Praise and honour to you, Lord Jesus Christ!</w:t>
      </w:r>
      <w:r w:rsidR="00F323D2">
        <w:rPr>
          <w:rFonts w:ascii="Arial" w:hAnsi="Arial" w:cs="Arial"/>
          <w:sz w:val="28"/>
          <w:szCs w:val="28"/>
        </w:rPr>
        <w:br w:type="page"/>
      </w:r>
    </w:p>
    <w:p xmlns:wp14="http://schemas.microsoft.com/office/word/2010/wordml" w:rsidR="00A466EE" w:rsidP="00F323D2" w:rsidRDefault="00A466EE" w14:paraId="3461D779" wp14:textId="77777777">
      <w:pPr>
        <w:pStyle w:val="Heading4"/>
        <w:jc w:val="both"/>
        <w:rPr>
          <w:rFonts w:ascii="Arial" w:hAnsi="Arial" w:cs="Arial"/>
          <w:color w:val="FF0000"/>
          <w:sz w:val="28"/>
          <w:szCs w:val="28"/>
        </w:rPr>
      </w:pPr>
    </w:p>
    <w:p xmlns:wp14="http://schemas.microsoft.com/office/word/2010/wordml" w:rsidRPr="005E1A20" w:rsidR="00F323D2" w:rsidP="00F323D2" w:rsidRDefault="000B0AEC" w14:paraId="7D52418D" wp14:textId="77777777">
      <w:pPr>
        <w:pStyle w:val="Heading4"/>
        <w:jc w:val="both"/>
        <w:rPr>
          <w:rFonts w:ascii="Arial" w:hAnsi="Arial" w:cs="Arial"/>
          <w:color w:val="FF0000"/>
          <w:sz w:val="28"/>
          <w:szCs w:val="28"/>
        </w:rPr>
      </w:pPr>
      <w:r>
        <w:rPr>
          <w:rFonts w:ascii="Arial" w:hAnsi="Arial" w:cs="Arial"/>
          <w:color w:val="FF0000"/>
          <w:sz w:val="28"/>
          <w:szCs w:val="28"/>
        </w:rPr>
        <w:t xml:space="preserve"> </w:t>
      </w:r>
      <w:r w:rsidRPr="005E1A20" w:rsidR="00F323D2">
        <w:rPr>
          <w:rFonts w:ascii="Arial" w:hAnsi="Arial" w:cs="Arial"/>
          <w:color w:val="FF0000"/>
          <w:sz w:val="28"/>
          <w:szCs w:val="28"/>
        </w:rPr>
        <w:t>GOSPEL </w:t>
      </w:r>
      <w:r w:rsidR="002B36BE">
        <w:rPr>
          <w:rFonts w:ascii="Arial" w:hAnsi="Arial" w:cs="Arial"/>
          <w:color w:val="FF0000"/>
          <w:sz w:val="28"/>
          <w:szCs w:val="28"/>
        </w:rPr>
        <w:t>(</w:t>
      </w:r>
      <w:r w:rsidRPr="00C24447" w:rsidR="00C24447">
        <w:rPr>
          <w:rFonts w:ascii="Arial" w:hAnsi="Arial" w:cs="Arial"/>
          <w:color w:val="FF0000"/>
          <w:sz w:val="28"/>
          <w:szCs w:val="28"/>
        </w:rPr>
        <w:t>Lk 15:1-3. 11-32</w:t>
      </w:r>
      <w:r w:rsidR="002B36BE">
        <w:rPr>
          <w:rFonts w:ascii="Arial" w:hAnsi="Arial" w:cs="Arial"/>
          <w:color w:val="FF0000"/>
          <w:sz w:val="28"/>
          <w:szCs w:val="28"/>
        </w:rPr>
        <w:t>)</w:t>
      </w:r>
      <w:r w:rsidRPr="005E1A20" w:rsidR="00F323D2">
        <w:rPr>
          <w:rFonts w:ascii="Arial" w:hAnsi="Arial" w:cs="Arial"/>
          <w:color w:val="FF0000"/>
          <w:sz w:val="28"/>
          <w:szCs w:val="28"/>
        </w:rPr>
        <w:t>   </w:t>
      </w:r>
    </w:p>
    <w:p xmlns:wp14="http://schemas.microsoft.com/office/word/2010/wordml" w:rsidR="00B90B0C" w:rsidP="00706B13" w:rsidRDefault="00501559" w14:paraId="1C6BBBE3" wp14:textId="77777777">
      <w:pPr>
        <w:pStyle w:val="hind16"/>
        <w:ind w:left="0" w:firstLine="0"/>
        <w:jc w:val="both"/>
        <w:rPr>
          <w:rFonts w:ascii="Arial" w:hAnsi="Arial" w:cs="Arial"/>
          <w:i/>
          <w:sz w:val="28"/>
          <w:szCs w:val="28"/>
        </w:rPr>
      </w:pPr>
      <w:r w:rsidRPr="00501559">
        <w:rPr>
          <w:rFonts w:ascii="Arial" w:hAnsi="Arial" w:cs="Arial"/>
          <w:i/>
          <w:sz w:val="28"/>
          <w:szCs w:val="28"/>
        </w:rPr>
        <w:t>A reading from the holy Gospel according to Luke</w:t>
      </w:r>
    </w:p>
    <w:p xmlns:wp14="http://schemas.microsoft.com/office/word/2010/wordml" w:rsidR="00501559" w:rsidP="00556E66" w:rsidRDefault="00501559" w14:paraId="3CF2D8B6" wp14:textId="77777777">
      <w:pPr>
        <w:pStyle w:val="hind16"/>
        <w:ind w:left="0" w:firstLine="0"/>
        <w:rPr>
          <w:rFonts w:ascii="Arial" w:hAnsi="Arial" w:eastAsia="Times New Roman" w:cs="Arial"/>
          <w:sz w:val="28"/>
          <w:szCs w:val="28"/>
        </w:rPr>
      </w:pPr>
    </w:p>
    <w:p xmlns:wp14="http://schemas.microsoft.com/office/word/2010/wordml" w:rsidRPr="009B0D03" w:rsidR="009B0D03" w:rsidP="009B0D03" w:rsidRDefault="009B0D03" w14:paraId="6421C696" wp14:textId="77777777">
      <w:pPr>
        <w:pStyle w:val="hind16"/>
        <w:spacing w:line="276" w:lineRule="auto"/>
        <w:ind w:left="0" w:firstLine="0"/>
        <w:jc w:val="both"/>
        <w:rPr>
          <w:rFonts w:ascii="Arial" w:hAnsi="Arial" w:eastAsia="Times New Roman" w:cs="Arial"/>
          <w:sz w:val="28"/>
          <w:szCs w:val="28"/>
        </w:rPr>
      </w:pPr>
      <w:r w:rsidRPr="009B0D03">
        <w:rPr>
          <w:rFonts w:ascii="Arial" w:hAnsi="Arial" w:eastAsia="Times New Roman" w:cs="Arial"/>
          <w:sz w:val="28"/>
          <w:szCs w:val="28"/>
        </w:rPr>
        <w:t>The tax collectors and the sinners were all seeking the company of Jesus to hear what he had to say, and the Pharisees and the scribes complained. ‘This man’ they said ‘welcomes sinners and eats with them.’ So he spoke this parable to them:</w:t>
      </w:r>
    </w:p>
    <w:p xmlns:wp14="http://schemas.microsoft.com/office/word/2010/wordml" w:rsidRPr="009B0D03" w:rsidR="009B0D03" w:rsidP="009B0D03" w:rsidRDefault="009B0D03" w14:paraId="1C105552" wp14:textId="77777777">
      <w:pPr>
        <w:pStyle w:val="hind16"/>
        <w:spacing w:line="276" w:lineRule="auto"/>
        <w:ind w:left="0" w:firstLine="0"/>
        <w:jc w:val="both"/>
        <w:rPr>
          <w:rFonts w:ascii="Arial" w:hAnsi="Arial" w:eastAsia="Times New Roman" w:cs="Arial"/>
          <w:sz w:val="28"/>
          <w:szCs w:val="28"/>
        </w:rPr>
      </w:pPr>
      <w:r w:rsidRPr="009B0D03">
        <w:rPr>
          <w:rFonts w:ascii="Arial" w:hAnsi="Arial" w:eastAsia="Times New Roman" w:cs="Arial"/>
          <w:sz w:val="28"/>
          <w:szCs w:val="28"/>
        </w:rPr>
        <w:t>‘A man had two sons. The younger said to his father, “Father, let me have the share of the estate that would come to me.” So the father divided the property between them. A few days later, the younger son got together everything he had and left for a distant country where he squandered his money on a life of debauchery.</w:t>
      </w:r>
    </w:p>
    <w:p xmlns:wp14="http://schemas.microsoft.com/office/word/2010/wordml" w:rsidRPr="009B0D03" w:rsidR="009B0D03" w:rsidP="009B0D03" w:rsidRDefault="009B0D03" w14:paraId="265B48FD" wp14:textId="77777777">
      <w:pPr>
        <w:pStyle w:val="hind16"/>
        <w:spacing w:line="276" w:lineRule="auto"/>
        <w:ind w:left="0" w:firstLine="0"/>
        <w:jc w:val="both"/>
        <w:rPr>
          <w:rFonts w:ascii="Arial" w:hAnsi="Arial" w:eastAsia="Times New Roman" w:cs="Arial"/>
          <w:sz w:val="28"/>
          <w:szCs w:val="28"/>
        </w:rPr>
      </w:pPr>
      <w:r w:rsidRPr="009B0D03">
        <w:rPr>
          <w:rFonts w:ascii="Arial" w:hAnsi="Arial" w:eastAsia="Times New Roman" w:cs="Arial"/>
          <w:sz w:val="28"/>
          <w:szCs w:val="28"/>
        </w:rPr>
        <w:t>‘When he had spent it all, that country experienced a severe famine, and now he began to feel the pinch, so he hired himself out to one of the local inhabitants who put him on his farm to feed the pigs. And he would willingly have filled his belly with the husks the pigs were eating but no one offered him anything. Then he came to his senses and said, “How many of my father’s paid servants have more food than they want, and here am I dying of hunger! I will leave this place and go to my father and say: Father, I have sinned against heaven and against you; I no longer deserve to be called your son; treat me as one of your paid servants.” So he left the place and went back to his father.</w:t>
      </w:r>
    </w:p>
    <w:p xmlns:wp14="http://schemas.microsoft.com/office/word/2010/wordml" w:rsidRPr="009B0D03" w:rsidR="009B0D03" w:rsidP="009B0D03" w:rsidRDefault="009B0D03" w14:paraId="22F284DA" wp14:textId="77777777">
      <w:pPr>
        <w:pStyle w:val="hind16"/>
        <w:spacing w:line="276" w:lineRule="auto"/>
        <w:ind w:left="0" w:firstLine="0"/>
        <w:jc w:val="both"/>
        <w:rPr>
          <w:rFonts w:ascii="Arial" w:hAnsi="Arial" w:eastAsia="Times New Roman" w:cs="Arial"/>
          <w:sz w:val="28"/>
          <w:szCs w:val="28"/>
        </w:rPr>
      </w:pPr>
      <w:r w:rsidRPr="009B0D03">
        <w:rPr>
          <w:rFonts w:ascii="Arial" w:hAnsi="Arial" w:eastAsia="Times New Roman" w:cs="Arial"/>
          <w:sz w:val="28"/>
          <w:szCs w:val="28"/>
        </w:rPr>
        <w:t>‘While he was still a long way off, his father saw him and was moved with pity. He ran to the boy, clasped him in his arms and kissed him tenderly. Then his son said, “Father, I have sinned against heaven and against you. I no longer deserve to be called your son.” But the father said to his servants, “Quick! Bring out the best robe and put it on him; put a ring on his finger and sandals on his feet. Bring the calf we have been fattening, and kill it; we are going to have a feast, a celebration, because this son of mine was dead and has come back to life; he was lost and is found.” And they began to celebrate.</w:t>
      </w:r>
    </w:p>
    <w:p xmlns:wp14="http://schemas.microsoft.com/office/word/2010/wordml" w:rsidRPr="009B0D03" w:rsidR="009B0D03" w:rsidP="009B0D03" w:rsidRDefault="009B0D03" w14:paraId="1440C795" wp14:textId="77777777">
      <w:pPr>
        <w:pStyle w:val="hind16"/>
        <w:spacing w:line="276" w:lineRule="auto"/>
        <w:ind w:left="0" w:firstLine="0"/>
        <w:jc w:val="both"/>
        <w:rPr>
          <w:rFonts w:ascii="Arial" w:hAnsi="Arial" w:eastAsia="Times New Roman" w:cs="Arial"/>
          <w:sz w:val="28"/>
          <w:szCs w:val="28"/>
        </w:rPr>
      </w:pPr>
      <w:r w:rsidRPr="009B0D03">
        <w:rPr>
          <w:rFonts w:ascii="Arial" w:hAnsi="Arial" w:eastAsia="Times New Roman" w:cs="Arial"/>
          <w:sz w:val="28"/>
          <w:szCs w:val="28"/>
        </w:rPr>
        <w:t xml:space="preserve">‘Now the elder son was out in the fields, and on his way back, as he drew near the house, he could hear music and dancing. Calling one of the servants he asked what it was all about. “Your brother has come” replied the servant “and your father has killed the calf we had fattened because he has got him back safe and sound.” He was angry then and refused to go in, and his father came out to plead with him; but he answered his father, “Look, all these years I have slaved for you and never once disobeyed your orders, yet you never offered me so much as a kid for me to celebrate with my friends. But for this son of </w:t>
      </w:r>
      <w:r w:rsidRPr="009B0D03">
        <w:rPr>
          <w:rFonts w:ascii="Arial" w:hAnsi="Arial" w:eastAsia="Times New Roman" w:cs="Arial"/>
          <w:sz w:val="28"/>
          <w:szCs w:val="28"/>
        </w:rPr>
        <w:lastRenderedPageBreak/>
        <w:t>yours, when he comes back after swallowing up your property – he and his women – you kill the calf we had been fattening.”</w:t>
      </w:r>
    </w:p>
    <w:p xmlns:wp14="http://schemas.microsoft.com/office/word/2010/wordml" w:rsidR="00A466EE" w:rsidP="009B0D03" w:rsidRDefault="009B0D03" w14:paraId="066C5032" wp14:textId="77777777">
      <w:pPr>
        <w:pStyle w:val="hind16"/>
        <w:spacing w:line="276" w:lineRule="auto"/>
        <w:ind w:left="0" w:firstLine="0"/>
        <w:jc w:val="both"/>
        <w:rPr>
          <w:rFonts w:ascii="Arial" w:hAnsi="Arial" w:eastAsia="Times New Roman" w:cs="Arial"/>
          <w:sz w:val="28"/>
          <w:szCs w:val="28"/>
        </w:rPr>
      </w:pPr>
      <w:r w:rsidRPr="009B0D03">
        <w:rPr>
          <w:rFonts w:ascii="Arial" w:hAnsi="Arial" w:eastAsia="Times New Roman" w:cs="Arial"/>
          <w:sz w:val="28"/>
          <w:szCs w:val="28"/>
        </w:rPr>
        <w:t>‘The father said, “My son, you are with me always and all I have is yours. But it is only right we should celebrate and rejoice, because your brother here was dead and has come to life; he was lost and is found.”’</w:t>
      </w:r>
    </w:p>
    <w:p xmlns:wp14="http://schemas.microsoft.com/office/word/2010/wordml" w:rsidR="0001186B" w:rsidP="00706B13" w:rsidRDefault="0001186B" w14:paraId="0FB78278" wp14:textId="77777777">
      <w:pPr>
        <w:pStyle w:val="hind16"/>
        <w:ind w:left="0" w:firstLine="0"/>
        <w:jc w:val="both"/>
        <w:rPr>
          <w:rFonts w:ascii="Arial" w:hAnsi="Arial" w:cs="Arial"/>
          <w:i/>
          <w:sz w:val="28"/>
          <w:szCs w:val="28"/>
        </w:rPr>
      </w:pPr>
    </w:p>
    <w:p xmlns:wp14="http://schemas.microsoft.com/office/word/2010/wordml" w:rsidRPr="00F323D2" w:rsidR="00F323D2" w:rsidP="00706B13" w:rsidRDefault="00F323D2" w14:paraId="360FDB10" wp14:textId="77777777">
      <w:pPr>
        <w:pStyle w:val="hind16"/>
        <w:ind w:left="0" w:firstLine="0"/>
        <w:jc w:val="both"/>
        <w:rPr>
          <w:rFonts w:ascii="Arial" w:hAnsi="Arial" w:cs="Arial"/>
          <w:i/>
          <w:sz w:val="28"/>
          <w:szCs w:val="28"/>
        </w:rPr>
      </w:pPr>
      <w:r w:rsidRPr="60731C3C" w:rsidR="00F323D2">
        <w:rPr>
          <w:rFonts w:ascii="Arial" w:hAnsi="Arial" w:cs="Arial"/>
          <w:i w:val="1"/>
          <w:iCs w:val="1"/>
          <w:sz w:val="28"/>
          <w:szCs w:val="28"/>
        </w:rPr>
        <w:t>T</w:t>
      </w:r>
      <w:r w:rsidRPr="60731C3C" w:rsidR="00F323D2">
        <w:rPr>
          <w:rFonts w:ascii="Arial" w:hAnsi="Arial" w:cs="Arial"/>
          <w:i w:val="1"/>
          <w:iCs w:val="1"/>
          <w:sz w:val="28"/>
          <w:szCs w:val="28"/>
        </w:rPr>
        <w:t>he Gospel of the Lord.</w:t>
      </w:r>
    </w:p>
    <w:p w:rsidR="60731C3C" w:rsidRDefault="60731C3C" w14:paraId="010EB51B" w14:textId="094144B6">
      <w:r>
        <w:br w:type="page"/>
      </w:r>
    </w:p>
    <w:p w:rsidR="60731C3C" w:rsidP="60731C3C" w:rsidRDefault="60731C3C" w14:paraId="02793D30" w14:textId="6C25EED4">
      <w:pPr>
        <w:spacing w:after="200" w:line="276" w:lineRule="auto"/>
        <w:ind w:left="1440" w:hanging="1440"/>
        <w:jc w:val="center"/>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1EDFB48D" w14:textId="65825889">
      <w:pPr>
        <w:tabs>
          <w:tab w:val="left" w:leader="none" w:pos="3828"/>
        </w:tabs>
        <w:spacing w:after="200" w:line="240" w:lineRule="auto"/>
        <w:jc w:val="center"/>
        <w:rPr>
          <w:rFonts w:ascii="Cambria" w:hAnsi="Cambria" w:eastAsia="Cambria" w:cs="Cambria"/>
          <w:b w:val="0"/>
          <w:bCs w:val="0"/>
          <w:i w:val="0"/>
          <w:iCs w:val="0"/>
          <w:caps w:val="0"/>
          <w:smallCaps w:val="0"/>
          <w:noProof w:val="0"/>
          <w:color w:val="000000" w:themeColor="text1" w:themeTint="FF" w:themeShade="FF"/>
          <w:sz w:val="28"/>
          <w:szCs w:val="28"/>
          <w:lang w:val="en-AU"/>
        </w:rPr>
      </w:pPr>
      <w:r w:rsidRPr="60731C3C" w:rsidR="60731C3C">
        <w:rPr>
          <w:rFonts w:ascii="Cambria" w:hAnsi="Cambria" w:eastAsia="Cambria" w:cs="Cambria"/>
          <w:b w:val="1"/>
          <w:bCs w:val="1"/>
          <w:i w:val="0"/>
          <w:iCs w:val="0"/>
          <w:caps w:val="0"/>
          <w:smallCaps w:val="0"/>
          <w:noProof w:val="0"/>
          <w:color w:val="000000" w:themeColor="text1" w:themeTint="FF" w:themeShade="FF"/>
          <w:sz w:val="28"/>
          <w:szCs w:val="28"/>
          <w:lang w:val="en-AU"/>
        </w:rPr>
        <w:t xml:space="preserve"> </w:t>
      </w:r>
    </w:p>
    <w:p w:rsidR="60731C3C" w:rsidP="60731C3C" w:rsidRDefault="60731C3C" w14:paraId="1C2A050E" w14:textId="566E60D4">
      <w:pPr>
        <w:tabs>
          <w:tab w:val="left" w:leader="none" w:pos="3828"/>
        </w:tabs>
        <w:spacing w:after="200" w:line="240" w:lineRule="auto"/>
        <w:jc w:val="center"/>
        <w:rPr>
          <w:rFonts w:ascii="Cambria" w:hAnsi="Cambria" w:eastAsia="Cambria" w:cs="Cambria"/>
          <w:b w:val="0"/>
          <w:bCs w:val="0"/>
          <w:i w:val="0"/>
          <w:iCs w:val="0"/>
          <w:caps w:val="0"/>
          <w:smallCaps w:val="0"/>
          <w:noProof w:val="0"/>
          <w:color w:val="000000" w:themeColor="text1" w:themeTint="FF" w:themeShade="FF"/>
          <w:sz w:val="28"/>
          <w:szCs w:val="28"/>
          <w:lang w:val="en-AU"/>
        </w:rPr>
      </w:pPr>
      <w:r w:rsidRPr="60731C3C" w:rsidR="60731C3C">
        <w:rPr>
          <w:rFonts w:ascii="Cambria" w:hAnsi="Cambria" w:eastAsia="Cambria" w:cs="Cambria"/>
          <w:b w:val="1"/>
          <w:bCs w:val="1"/>
          <w:i w:val="0"/>
          <w:iCs w:val="0"/>
          <w:caps w:val="0"/>
          <w:smallCaps w:val="0"/>
          <w:noProof w:val="0"/>
          <w:color w:val="000000" w:themeColor="text1" w:themeTint="FF" w:themeShade="FF"/>
          <w:sz w:val="28"/>
          <w:szCs w:val="28"/>
          <w:lang w:val="en-AU"/>
        </w:rPr>
        <w:t>FOURTH SUNDAY OF LENT - YEAR C</w:t>
      </w:r>
    </w:p>
    <w:p w:rsidR="60731C3C" w:rsidP="60731C3C" w:rsidRDefault="60731C3C" w14:paraId="743896E3" w14:textId="3277B669">
      <w:pPr>
        <w:tabs>
          <w:tab w:val="left" w:leader="none" w:pos="3828"/>
        </w:tabs>
        <w:spacing w:after="200" w:line="240" w:lineRule="auto"/>
        <w:jc w:val="center"/>
        <w:rPr>
          <w:rFonts w:ascii="Cambria" w:hAnsi="Cambria" w:eastAsia="Cambria" w:cs="Cambria"/>
          <w:b w:val="0"/>
          <w:bCs w:val="0"/>
          <w:i w:val="0"/>
          <w:iCs w:val="0"/>
          <w:caps w:val="0"/>
          <w:smallCaps w:val="0"/>
          <w:noProof w:val="0"/>
          <w:color w:val="000000" w:themeColor="text1" w:themeTint="FF" w:themeShade="FF"/>
          <w:sz w:val="28"/>
          <w:szCs w:val="28"/>
          <w:lang w:val="en-AU"/>
        </w:rPr>
      </w:pPr>
      <w:r w:rsidRPr="60731C3C" w:rsidR="60731C3C">
        <w:rPr>
          <w:rFonts w:ascii="Cambria" w:hAnsi="Cambria" w:eastAsia="Cambria" w:cs="Cambria"/>
          <w:b w:val="1"/>
          <w:bCs w:val="1"/>
          <w:i w:val="0"/>
          <w:iCs w:val="0"/>
          <w:caps w:val="1"/>
          <w:noProof w:val="0"/>
          <w:color w:val="000000" w:themeColor="text1" w:themeTint="FF" w:themeShade="FF"/>
          <w:sz w:val="28"/>
          <w:szCs w:val="28"/>
          <w:lang w:val="en-AU"/>
        </w:rPr>
        <w:t>GENERAL INTERCESSION</w:t>
      </w:r>
    </w:p>
    <w:p w:rsidR="60731C3C" w:rsidP="60731C3C" w:rsidRDefault="60731C3C" w14:paraId="6A830C8A" w14:textId="4B283D54">
      <w:pPr>
        <w:tabs>
          <w:tab w:val="left" w:leader="none" w:pos="3828"/>
        </w:tabs>
        <w:spacing w:after="200" w:line="240" w:lineRule="auto"/>
        <w:jc w:val="center"/>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5B37CC7A" w14:textId="22015284">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FF0000"/>
          <w:sz w:val="28"/>
          <w:szCs w:val="28"/>
          <w:lang w:val="en-AU"/>
        </w:rPr>
        <w:t>Priest</w:t>
      </w:r>
      <w:r w:rsidRPr="60731C3C" w:rsidR="60731C3C">
        <w:rPr>
          <w:rFonts w:ascii="Calibri" w:hAnsi="Calibri" w:eastAsia="Calibri" w:cs="Calibri"/>
          <w:b w:val="0"/>
          <w:bCs w:val="0"/>
          <w:i w:val="0"/>
          <w:iCs w:val="0"/>
          <w:caps w:val="0"/>
          <w:smallCaps w:val="0"/>
          <w:noProof w:val="0"/>
          <w:color w:val="000000" w:themeColor="text1" w:themeTint="FF" w:themeShade="FF"/>
          <w:sz w:val="22"/>
          <w:szCs w:val="22"/>
          <w:lang w:val="en-AU"/>
        </w:rPr>
        <w:t xml:space="preserve">: </w:t>
      </w: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 xml:space="preserve">— In Christ, we see the face of the merciful Father who waits and welcomes sinners into his eternal home. With confidence, let us pray to the Father that we may be merciful like him. </w:t>
      </w:r>
    </w:p>
    <w:p w:rsidR="60731C3C" w:rsidP="60731C3C" w:rsidRDefault="60731C3C" w14:paraId="38EB5D58" w14:textId="29EFF2FC">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438F9F26" w14:textId="46769B02">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FF0000"/>
          <w:sz w:val="28"/>
          <w:szCs w:val="28"/>
          <w:lang w:val="en-AU"/>
        </w:rPr>
        <w:t>Reader:</w:t>
      </w: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 xml:space="preserve"> —That the Church may experience the mercy of the Father, so that in turn she may manifest God’s forgiveness and mercy to the lost, the least, and the last,</w:t>
      </w:r>
    </w:p>
    <w:p w:rsidR="60731C3C" w:rsidP="60731C3C" w:rsidRDefault="60731C3C" w14:paraId="47E8CDB3" w14:textId="2111350A">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1B8B9956" w14:textId="1B0B04E6">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We pray:</w:t>
      </w:r>
    </w:p>
    <w:p w:rsidR="60731C3C" w:rsidP="60731C3C" w:rsidRDefault="60731C3C" w14:paraId="15C1D43D" w14:textId="547F0231">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63FBD194" w14:textId="1EEA1092">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w:rsidR="60731C3C" w:rsidP="60731C3C" w:rsidRDefault="60731C3C" w14:paraId="7CA50AE8" w14:textId="2E712820">
      <w:pPr>
        <w:tabs>
          <w:tab w:val="left" w:leader="none" w:pos="3828"/>
        </w:tabs>
        <w:spacing w:after="200" w:line="276" w:lineRule="auto"/>
        <w:rPr>
          <w:rFonts w:ascii="Arial" w:hAnsi="Arial" w:eastAsia="Arial" w:cs="Arial"/>
          <w:b w:val="0"/>
          <w:bCs w:val="0"/>
          <w:i w:val="0"/>
          <w:iCs w:val="0"/>
          <w:caps w:val="0"/>
          <w:smallCaps w:val="0"/>
          <w:noProof w:val="0"/>
          <w:color w:val="FF0000"/>
          <w:sz w:val="28"/>
          <w:szCs w:val="28"/>
          <w:lang w:val="en-AU"/>
        </w:rPr>
      </w:pPr>
    </w:p>
    <w:p w:rsidR="60731C3C" w:rsidP="60731C3C" w:rsidRDefault="60731C3C" w14:paraId="65F0C0C1" w14:textId="7428730E">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FF0000"/>
          <w:sz w:val="28"/>
          <w:szCs w:val="28"/>
          <w:lang w:val="en-AU"/>
        </w:rPr>
        <w:t>Reader:</w:t>
      </w:r>
      <w:r w:rsidRPr="60731C3C" w:rsidR="60731C3C">
        <w:rPr>
          <w:rFonts w:ascii="Arial" w:hAnsi="Arial" w:eastAsia="Arial" w:cs="Arial"/>
          <w:b w:val="1"/>
          <w:bCs w:val="1"/>
          <w:i w:val="0"/>
          <w:iCs w:val="0"/>
          <w:caps w:val="0"/>
          <w:smallCaps w:val="0"/>
          <w:noProof w:val="0"/>
          <w:color w:val="000000" w:themeColor="text1" w:themeTint="FF" w:themeShade="FF"/>
          <w:sz w:val="28"/>
          <w:szCs w:val="28"/>
          <w:lang w:val="en-AU"/>
        </w:rPr>
        <w:t xml:space="preserve"> </w:t>
      </w: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That those who govern our country may see their office as oases of mercy where people can experience consolation, hope, and mercy of the Lord,</w:t>
      </w:r>
    </w:p>
    <w:p w:rsidR="60731C3C" w:rsidP="60731C3C" w:rsidRDefault="60731C3C" w14:paraId="06156BB0" w14:textId="304200FE">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69DADEF2" w14:textId="6BA5FE76">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We pray:</w:t>
      </w:r>
    </w:p>
    <w:p w:rsidR="60731C3C" w:rsidP="60731C3C" w:rsidRDefault="60731C3C" w14:paraId="0F208488" w14:textId="1772A10B">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7D43EE9D" w14:textId="352F5FEE">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w:rsidR="60731C3C" w:rsidP="60731C3C" w:rsidRDefault="60731C3C" w14:paraId="5DA220A3" w14:textId="04D357B8">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68BCDC81" w14:textId="6C5C969F">
      <w:pPr>
        <w:tabs>
          <w:tab w:val="left" w:leader="none" w:pos="3828"/>
        </w:tabs>
        <w:spacing w:after="200" w:line="276" w:lineRule="atLeast"/>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FF0000"/>
          <w:sz w:val="28"/>
          <w:szCs w:val="28"/>
          <w:lang w:val="en-AU"/>
        </w:rPr>
        <w:t>Reader:</w:t>
      </w:r>
      <w:r w:rsidRPr="60731C3C" w:rsidR="60731C3C">
        <w:rPr>
          <w:rFonts w:ascii="Arial" w:hAnsi="Arial" w:eastAsia="Arial" w:cs="Arial"/>
          <w:b w:val="1"/>
          <w:bCs w:val="1"/>
          <w:i w:val="0"/>
          <w:iCs w:val="0"/>
          <w:caps w:val="0"/>
          <w:smallCaps w:val="0"/>
          <w:noProof w:val="0"/>
          <w:color w:val="000000" w:themeColor="text1" w:themeTint="FF" w:themeShade="FF"/>
          <w:sz w:val="28"/>
          <w:szCs w:val="28"/>
          <w:lang w:val="en-AU"/>
        </w:rPr>
        <w:t xml:space="preserve">  </w:t>
      </w: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That those who have been lured away by drugs, alcohol, and abuse may realize their misery, come to their senses, and retrace their steps to the Lord who alone can satisfy all human longing,</w:t>
      </w:r>
    </w:p>
    <w:p w:rsidR="60731C3C" w:rsidP="60731C3C" w:rsidRDefault="60731C3C" w14:paraId="5D6B37D6" w14:textId="6E5B1284">
      <w:pPr>
        <w:tabs>
          <w:tab w:val="left" w:leader="none" w:pos="3828"/>
        </w:tabs>
        <w:spacing w:after="200" w:line="276" w:lineRule="atLeast"/>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25534F17" w14:textId="6C0B4E8B">
      <w:pPr>
        <w:tabs>
          <w:tab w:val="left" w:leader="none" w:pos="3828"/>
        </w:tabs>
        <w:spacing w:after="200" w:line="276" w:lineRule="atLeast"/>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We pray:</w:t>
      </w:r>
    </w:p>
    <w:p w:rsidR="60731C3C" w:rsidP="60731C3C" w:rsidRDefault="60731C3C" w14:paraId="6E94F361" w14:textId="1B694D54">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0058BBCD" w14:textId="7E40E17D">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w:rsidR="60731C3C" w:rsidP="60731C3C" w:rsidRDefault="60731C3C" w14:paraId="4EF8D1D5" w14:textId="0B48CB4E">
      <w:pPr>
        <w:tabs>
          <w:tab w:val="left" w:leader="none" w:pos="3828"/>
        </w:tabs>
        <w:spacing w:after="200" w:line="240" w:lineRule="auto"/>
        <w:rPr>
          <w:rFonts w:ascii="Arial" w:hAnsi="Arial" w:eastAsia="Arial" w:cs="Arial"/>
          <w:b w:val="0"/>
          <w:bCs w:val="0"/>
          <w:i w:val="0"/>
          <w:iCs w:val="0"/>
          <w:caps w:val="0"/>
          <w:smallCaps w:val="0"/>
          <w:noProof w:val="0"/>
          <w:color w:val="FF0000"/>
          <w:sz w:val="28"/>
          <w:szCs w:val="28"/>
          <w:lang w:val="en-AU"/>
        </w:rPr>
      </w:pPr>
    </w:p>
    <w:p w:rsidR="60731C3C" w:rsidP="60731C3C" w:rsidRDefault="60731C3C" w14:paraId="55691BBB" w14:textId="4C6E4C19">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FF0000"/>
          <w:sz w:val="28"/>
          <w:szCs w:val="28"/>
          <w:lang w:val="en-AU"/>
        </w:rPr>
        <w:t>Reader:</w:t>
      </w: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 xml:space="preserve"> That those who are suffering physically, emotionally, and spiritually may find hope and support from their families and friends who are the living signs of the Father’s readiness to welcome those who are in weak and in trouble,</w:t>
      </w:r>
    </w:p>
    <w:p w:rsidR="60731C3C" w:rsidP="60731C3C" w:rsidRDefault="60731C3C" w14:paraId="10094BC5" w14:textId="0B56AE48">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09B39BFC" w14:textId="4CFB8532">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 xml:space="preserve">We pray: </w:t>
      </w:r>
    </w:p>
    <w:p w:rsidR="60731C3C" w:rsidP="60731C3C" w:rsidRDefault="60731C3C" w14:paraId="6B083E03" w14:textId="1C055F56">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72616332" w14:textId="307BC362">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w:rsidR="60731C3C" w:rsidP="60731C3C" w:rsidRDefault="60731C3C" w14:paraId="7A950889" w14:textId="5CE54A83">
      <w:pPr>
        <w:spacing w:after="200" w:line="276" w:lineRule="auto"/>
        <w:rPr>
          <w:rFonts w:ascii="Arial" w:hAnsi="Arial" w:eastAsia="Arial" w:cs="Arial"/>
          <w:b w:val="0"/>
          <w:bCs w:val="0"/>
          <w:i w:val="0"/>
          <w:iCs w:val="0"/>
          <w:caps w:val="0"/>
          <w:smallCaps w:val="0"/>
          <w:noProof w:val="0"/>
          <w:color w:val="FF0000"/>
          <w:sz w:val="28"/>
          <w:szCs w:val="28"/>
          <w:lang w:val="en-AU"/>
        </w:rPr>
      </w:pPr>
      <w:r>
        <w:br w:type="page"/>
      </w:r>
    </w:p>
    <w:p w:rsidR="60731C3C" w:rsidP="60731C3C" w:rsidRDefault="60731C3C" w14:paraId="3C599F88" w14:textId="79CB32FF">
      <w:pPr>
        <w:spacing w:after="240" w:line="276" w:lineRule="auto"/>
        <w:ind w:left="1440" w:hanging="1440"/>
        <w:jc w:val="both"/>
        <w:rPr>
          <w:rFonts w:ascii="Arial" w:hAnsi="Arial" w:eastAsia="Arial" w:cs="Arial"/>
          <w:b w:val="0"/>
          <w:bCs w:val="0"/>
          <w:i w:val="0"/>
          <w:iCs w:val="0"/>
          <w:caps w:val="0"/>
          <w:smallCaps w:val="0"/>
          <w:noProof w:val="0"/>
          <w:color w:val="FF0000"/>
          <w:sz w:val="28"/>
          <w:szCs w:val="28"/>
          <w:lang w:val="en-AU"/>
        </w:rPr>
      </w:pPr>
    </w:p>
    <w:p w:rsidR="60731C3C" w:rsidP="60731C3C" w:rsidRDefault="60731C3C" w14:paraId="151DD85E" w14:textId="0D8B332A">
      <w:pPr>
        <w:tabs>
          <w:tab w:val="left" w:leader="none" w:pos="3828"/>
        </w:tabs>
        <w:spacing w:after="200" w:line="276" w:lineRule="auto"/>
        <w:rPr>
          <w:rFonts w:ascii="Arial" w:hAnsi="Arial" w:eastAsia="Arial" w:cs="Arial"/>
          <w:b w:val="0"/>
          <w:bCs w:val="0"/>
          <w:i w:val="0"/>
          <w:iCs w:val="0"/>
          <w:caps w:val="0"/>
          <w:smallCaps w:val="0"/>
          <w:noProof w:val="0"/>
          <w:color w:val="FF0000"/>
          <w:sz w:val="28"/>
          <w:szCs w:val="28"/>
          <w:lang w:val="en-AU"/>
        </w:rPr>
      </w:pPr>
    </w:p>
    <w:p w:rsidR="60731C3C" w:rsidP="60731C3C" w:rsidRDefault="60731C3C" w14:paraId="23D96C8C" w14:textId="0984C293">
      <w:pPr>
        <w:spacing w:after="200" w:line="240" w:lineRule="auto"/>
        <w:jc w:val="both"/>
        <w:rPr>
          <w:rFonts w:ascii="Arial" w:hAnsi="Arial" w:eastAsia="Arial" w:cs="Arial"/>
          <w:b w:val="0"/>
          <w:bCs w:val="0"/>
          <w:i w:val="0"/>
          <w:iCs w:val="0"/>
          <w:caps w:val="0"/>
          <w:smallCaps w:val="0"/>
          <w:noProof w:val="0"/>
          <w:color w:val="FF0000"/>
          <w:sz w:val="28"/>
          <w:szCs w:val="28"/>
          <w:lang w:val="en-AU"/>
        </w:rPr>
      </w:pPr>
    </w:p>
    <w:p w:rsidR="60731C3C" w:rsidP="60731C3C" w:rsidRDefault="60731C3C" w14:paraId="577ACA81" w14:textId="34852A9F">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FF0000"/>
          <w:sz w:val="28"/>
          <w:szCs w:val="28"/>
          <w:lang w:val="en-AU"/>
        </w:rPr>
        <w:t>Reader:</w:t>
      </w: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 xml:space="preserve"> For those who have died. In particular those mention in our parish bulletin. May God’s merciful love shine on them and their loved ones left behind.</w:t>
      </w:r>
    </w:p>
    <w:p w:rsidR="60731C3C" w:rsidP="60731C3C" w:rsidRDefault="60731C3C" w14:paraId="65A791F0" w14:textId="2BD7BAD1">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6E8E45BE" w14:textId="7EE8C0EC">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 xml:space="preserve">We pray: </w:t>
      </w:r>
    </w:p>
    <w:p w:rsidR="60731C3C" w:rsidP="60731C3C" w:rsidRDefault="60731C3C" w14:paraId="11B02301" w14:textId="3B287A73">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3451C962" w14:textId="3567E5E6">
      <w:pPr>
        <w:tabs>
          <w:tab w:val="left" w:leader="none" w:pos="3828"/>
        </w:tabs>
        <w:spacing w:after="200" w:line="276"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000000" w:themeColor="text1" w:themeTint="FF" w:themeShade="FF"/>
          <w:sz w:val="28"/>
          <w:szCs w:val="28"/>
          <w:lang w:val="en-AU"/>
        </w:rPr>
        <w:t>R — Lord, hear our prayer.</w:t>
      </w:r>
    </w:p>
    <w:p w:rsidR="60731C3C" w:rsidP="60731C3C" w:rsidRDefault="60731C3C" w14:paraId="533D241A" w14:textId="7F3E48E2">
      <w:pPr>
        <w:spacing w:after="200" w:line="240" w:lineRule="auto"/>
        <w:ind w:left="1440" w:hanging="1440"/>
        <w:jc w:val="both"/>
        <w:rPr>
          <w:rFonts w:ascii="Arial" w:hAnsi="Arial" w:eastAsia="Arial" w:cs="Arial"/>
          <w:b w:val="0"/>
          <w:bCs w:val="0"/>
          <w:i w:val="0"/>
          <w:iCs w:val="0"/>
          <w:caps w:val="0"/>
          <w:smallCaps w:val="0"/>
          <w:noProof w:val="0"/>
          <w:color w:val="FF0000"/>
          <w:sz w:val="28"/>
          <w:szCs w:val="28"/>
          <w:lang w:val="en-AU"/>
        </w:rPr>
      </w:pPr>
    </w:p>
    <w:p w:rsidR="60731C3C" w:rsidP="60731C3C" w:rsidRDefault="60731C3C" w14:paraId="09B8FDC9" w14:textId="047776D3">
      <w:pPr>
        <w:spacing w:after="200" w:line="240" w:lineRule="auto"/>
        <w:jc w:val="both"/>
        <w:rPr>
          <w:rFonts w:ascii="Arial" w:hAnsi="Arial" w:eastAsia="Arial" w:cs="Arial"/>
          <w:b w:val="0"/>
          <w:bCs w:val="0"/>
          <w:i w:val="0"/>
          <w:iCs w:val="0"/>
          <w:caps w:val="0"/>
          <w:smallCaps w:val="0"/>
          <w:noProof w:val="0"/>
          <w:color w:val="FF0000"/>
          <w:sz w:val="28"/>
          <w:szCs w:val="28"/>
          <w:lang w:val="en-AU"/>
        </w:rPr>
      </w:pPr>
    </w:p>
    <w:p w:rsidR="60731C3C" w:rsidP="60731C3C" w:rsidRDefault="60731C3C" w14:paraId="7E4D0C3F" w14:textId="621C6BE3">
      <w:pPr>
        <w:spacing w:after="200" w:line="240" w:lineRule="auto"/>
        <w:ind w:left="1440" w:hanging="1440"/>
        <w:jc w:val="both"/>
        <w:rPr>
          <w:rFonts w:ascii="Arial" w:hAnsi="Arial" w:eastAsia="Arial" w:cs="Arial"/>
          <w:b w:val="0"/>
          <w:bCs w:val="0"/>
          <w:i w:val="0"/>
          <w:iCs w:val="0"/>
          <w:caps w:val="0"/>
          <w:smallCaps w:val="0"/>
          <w:noProof w:val="0"/>
          <w:color w:val="FF0000"/>
          <w:sz w:val="28"/>
          <w:szCs w:val="28"/>
          <w:lang w:val="en-AU"/>
        </w:rPr>
      </w:pPr>
    </w:p>
    <w:p w:rsidR="60731C3C" w:rsidP="60731C3C" w:rsidRDefault="60731C3C" w14:paraId="5FAD27AA" w14:textId="589F2A83">
      <w:pPr>
        <w:spacing w:after="200" w:line="240" w:lineRule="auto"/>
        <w:ind w:left="1440" w:hanging="144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FF0000"/>
          <w:sz w:val="28"/>
          <w:szCs w:val="28"/>
          <w:lang w:val="en-AU"/>
        </w:rPr>
        <w:t>Reader:</w:t>
      </w:r>
      <w:r>
        <w:tab/>
      </w:r>
      <w:r w:rsidRPr="60731C3C" w:rsidR="60731C3C">
        <w:rPr>
          <w:rFonts w:ascii="Arial" w:hAnsi="Arial" w:eastAsia="Arial" w:cs="Arial"/>
          <w:b w:val="1"/>
          <w:bCs w:val="1"/>
          <w:i w:val="0"/>
          <w:iCs w:val="0"/>
          <w:caps w:val="0"/>
          <w:smallCaps w:val="0"/>
          <w:noProof w:val="0"/>
          <w:color w:val="FF0000"/>
          <w:sz w:val="28"/>
          <w:szCs w:val="28"/>
          <w:lang w:val="en-AU"/>
        </w:rPr>
        <w:t>Together we now pray our parish community prayer for the season of Lent:</w:t>
      </w:r>
    </w:p>
    <w:p w:rsidR="60731C3C" w:rsidP="60731C3C" w:rsidRDefault="60731C3C" w14:paraId="1403EA59" w14:textId="10C5F5EC">
      <w:pPr>
        <w:spacing w:after="200" w:line="240" w:lineRule="auto"/>
        <w:ind w:left="1440" w:hanging="1440"/>
        <w:jc w:val="both"/>
        <w:rPr>
          <w:rFonts w:ascii="Arial" w:hAnsi="Arial" w:eastAsia="Arial" w:cs="Arial"/>
          <w:b w:val="0"/>
          <w:bCs w:val="0"/>
          <w:i w:val="0"/>
          <w:iCs w:val="0"/>
          <w:caps w:val="0"/>
          <w:smallCaps w:val="0"/>
          <w:noProof w:val="0"/>
          <w:color w:val="FF0000"/>
          <w:sz w:val="28"/>
          <w:szCs w:val="28"/>
          <w:lang w:val="en-AU"/>
        </w:rPr>
      </w:pPr>
    </w:p>
    <w:p w:rsidR="60731C3C" w:rsidP="60731C3C" w:rsidRDefault="60731C3C" w14:paraId="126B090F" w14:textId="024A4E33">
      <w:pPr>
        <w:spacing w:after="200" w:line="240" w:lineRule="auto"/>
        <w:ind w:left="1440" w:hanging="72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FF0000"/>
          <w:sz w:val="28"/>
          <w:szCs w:val="28"/>
          <w:lang w:val="en-AU"/>
        </w:rPr>
        <w:t>All:</w:t>
      </w:r>
      <w:r>
        <w:tab/>
      </w:r>
      <w:r w:rsidRPr="60731C3C" w:rsidR="60731C3C">
        <w:rPr>
          <w:rFonts w:ascii="Arial" w:hAnsi="Arial" w:eastAsia="Arial" w:cs="Arial"/>
          <w:b w:val="1"/>
          <w:bCs w:val="1"/>
          <w:i w:val="0"/>
          <w:iCs w:val="0"/>
          <w:caps w:val="0"/>
          <w:smallCaps w:val="0"/>
          <w:noProof w:val="0"/>
          <w:color w:val="FF0000"/>
          <w:sz w:val="28"/>
          <w:szCs w:val="28"/>
          <w:lang w:val="en-AU"/>
        </w:rPr>
        <w:t>Loving God, during the sacred season of Lent, bring us closer to you.</w:t>
      </w:r>
    </w:p>
    <w:p w:rsidR="60731C3C" w:rsidP="60731C3C" w:rsidRDefault="60731C3C" w14:paraId="3305816B" w14:textId="12A04327">
      <w:pPr>
        <w:spacing w:after="200" w:line="240" w:lineRule="auto"/>
        <w:ind w:left="1440" w:hanging="720"/>
        <w:jc w:val="both"/>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0A70B5C4" w14:textId="6666E6CB">
      <w:pPr>
        <w:spacing w:after="200" w:line="240" w:lineRule="auto"/>
        <w:ind w:left="144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Prepare a place in our homes and hearts for silence and solitude, so that we may re-discover the grace of a prayer-full life.</w:t>
      </w:r>
    </w:p>
    <w:p w:rsidR="60731C3C" w:rsidP="60731C3C" w:rsidRDefault="60731C3C" w14:paraId="635AA2BA" w14:textId="5D620C56">
      <w:pPr>
        <w:spacing w:after="200" w:line="240" w:lineRule="auto"/>
        <w:ind w:left="1440" w:hanging="720"/>
        <w:jc w:val="both"/>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6F8D458B" w14:textId="0E636C60">
      <w:pPr>
        <w:spacing w:after="200" w:line="240" w:lineRule="auto"/>
        <w:ind w:left="144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Help us to fast from those things that threaten the well-being of body and soul remind us of the grace of simplicity.</w:t>
      </w:r>
    </w:p>
    <w:p w:rsidR="60731C3C" w:rsidP="60731C3C" w:rsidRDefault="60731C3C" w14:paraId="1F2BB15F" w14:textId="4E3CC251">
      <w:pPr>
        <w:spacing w:after="200" w:line="240" w:lineRule="auto"/>
        <w:ind w:left="1440" w:hanging="720"/>
        <w:jc w:val="both"/>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6A7D7758" w14:textId="30E4FCDF">
      <w:pPr>
        <w:spacing w:after="200" w:line="240" w:lineRule="auto"/>
        <w:ind w:left="144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 xml:space="preserve">Enlarge our hearts so that we give to those in need and, in doing so, </w:t>
      </w:r>
    </w:p>
    <w:p w:rsidR="60731C3C" w:rsidP="60731C3C" w:rsidRDefault="60731C3C" w14:paraId="0E99F9B3" w14:textId="08241C9F">
      <w:pPr>
        <w:spacing w:after="200" w:line="240" w:lineRule="auto"/>
        <w:ind w:left="144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re-discover the grace of gratitude and generosity.</w:t>
      </w:r>
    </w:p>
    <w:p w:rsidR="60731C3C" w:rsidP="60731C3C" w:rsidRDefault="60731C3C" w14:paraId="2F725E06" w14:textId="1DE9F4A0">
      <w:pPr>
        <w:spacing w:after="200" w:line="240" w:lineRule="auto"/>
        <w:ind w:left="1440" w:hanging="720"/>
        <w:jc w:val="both"/>
        <w:rPr>
          <w:rFonts w:ascii="Arial" w:hAnsi="Arial" w:eastAsia="Arial" w:cs="Arial"/>
          <w:b w:val="0"/>
          <w:bCs w:val="0"/>
          <w:i w:val="0"/>
          <w:iCs w:val="0"/>
          <w:caps w:val="0"/>
          <w:smallCaps w:val="0"/>
          <w:noProof w:val="0"/>
          <w:color w:val="000000" w:themeColor="text1" w:themeTint="FF" w:themeShade="FF"/>
          <w:sz w:val="28"/>
          <w:szCs w:val="28"/>
          <w:lang w:val="en-AU"/>
        </w:rPr>
      </w:pPr>
    </w:p>
    <w:p w:rsidR="60731C3C" w:rsidP="60731C3C" w:rsidRDefault="60731C3C" w14:paraId="7A4BB701" w14:textId="6A522711">
      <w:pPr>
        <w:spacing w:after="200" w:line="240" w:lineRule="auto"/>
        <w:ind w:left="1440"/>
        <w:jc w:val="both"/>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May this season be a grace-filled time to rekindle our love and faith in you.</w:t>
      </w:r>
    </w:p>
    <w:p w:rsidR="60731C3C" w:rsidP="60731C3C" w:rsidRDefault="60731C3C" w14:paraId="3C9F6681" w14:textId="10B1785B">
      <w:pPr>
        <w:tabs>
          <w:tab w:val="left" w:leader="none" w:pos="3828"/>
        </w:tabs>
        <w:spacing w:after="200" w:line="240" w:lineRule="auto"/>
        <w:rPr>
          <w:rFonts w:ascii="Arial" w:hAnsi="Arial" w:eastAsia="Arial" w:cs="Arial"/>
          <w:b w:val="0"/>
          <w:bCs w:val="0"/>
          <w:i w:val="0"/>
          <w:iCs w:val="0"/>
          <w:caps w:val="0"/>
          <w:smallCaps w:val="0"/>
          <w:noProof w:val="0"/>
          <w:color w:val="FF0000"/>
          <w:sz w:val="28"/>
          <w:szCs w:val="28"/>
          <w:lang w:val="en-AU"/>
        </w:rPr>
      </w:pPr>
    </w:p>
    <w:p w:rsidR="60731C3C" w:rsidP="60731C3C" w:rsidRDefault="60731C3C" w14:paraId="2E786F38" w14:textId="58745C1E">
      <w:pPr>
        <w:tabs>
          <w:tab w:val="left" w:leader="none" w:pos="3828"/>
        </w:tabs>
        <w:spacing w:after="200" w:line="240" w:lineRule="auto"/>
        <w:rPr>
          <w:rFonts w:ascii="Arial" w:hAnsi="Arial" w:eastAsia="Arial" w:cs="Arial"/>
          <w:b w:val="0"/>
          <w:bCs w:val="0"/>
          <w:i w:val="0"/>
          <w:iCs w:val="0"/>
          <w:caps w:val="0"/>
          <w:smallCaps w:val="0"/>
          <w:noProof w:val="0"/>
          <w:color w:val="FF0000"/>
          <w:sz w:val="28"/>
          <w:szCs w:val="28"/>
          <w:lang w:val="en-AU"/>
        </w:rPr>
      </w:pPr>
    </w:p>
    <w:p w:rsidR="60731C3C" w:rsidP="60731C3C" w:rsidRDefault="60731C3C" w14:paraId="3BCF13F4" w14:textId="63D6F9F0">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FF0000"/>
          <w:sz w:val="28"/>
          <w:szCs w:val="28"/>
          <w:lang w:val="en-AU"/>
        </w:rPr>
        <w:t>Priest:</w:t>
      </w:r>
      <w:r w:rsidRPr="60731C3C" w:rsidR="60731C3C">
        <w:rPr>
          <w:rFonts w:ascii="Arial" w:hAnsi="Arial" w:eastAsia="Arial" w:cs="Arial"/>
          <w:b w:val="1"/>
          <w:bCs w:val="1"/>
          <w:i w:val="0"/>
          <w:iCs w:val="0"/>
          <w:caps w:val="0"/>
          <w:smallCaps w:val="0"/>
          <w:noProof w:val="0"/>
          <w:color w:val="000000" w:themeColor="text1" w:themeTint="FF" w:themeShade="FF"/>
          <w:sz w:val="28"/>
          <w:szCs w:val="28"/>
          <w:lang w:val="en-AU"/>
        </w:rPr>
        <w:t xml:space="preserve">  </w:t>
      </w: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Father of love and mercy, we are not worthy to be called your sons and daughters. But you have reconciled us to yourself through Christ our brother. Hear our petitions, and make us ever more like him who lives and reigns with you, for ever and ever.</w:t>
      </w:r>
    </w:p>
    <w:p w:rsidR="60731C3C" w:rsidP="60731C3C" w:rsidRDefault="60731C3C" w14:paraId="392DBF7B" w14:textId="132E61B2">
      <w:pPr>
        <w:tabs>
          <w:tab w:val="left" w:leader="none" w:pos="3828"/>
        </w:tabs>
        <w:spacing w:after="200" w:line="240" w:lineRule="auto"/>
        <w:rPr>
          <w:rFonts w:ascii="Arial" w:hAnsi="Arial" w:eastAsia="Arial" w:cs="Arial"/>
          <w:b w:val="0"/>
          <w:bCs w:val="0"/>
          <w:i w:val="0"/>
          <w:iCs w:val="0"/>
          <w:caps w:val="0"/>
          <w:smallCaps w:val="0"/>
          <w:noProof w:val="0"/>
          <w:color w:val="FF0000"/>
          <w:sz w:val="28"/>
          <w:szCs w:val="28"/>
          <w:lang w:val="en-AU"/>
        </w:rPr>
      </w:pPr>
    </w:p>
    <w:p w:rsidR="60731C3C" w:rsidP="60731C3C" w:rsidRDefault="60731C3C" w14:paraId="4D0F1FA5" w14:textId="1A94383D">
      <w:pPr>
        <w:tabs>
          <w:tab w:val="left" w:leader="none" w:pos="3828"/>
        </w:tabs>
        <w:spacing w:after="200" w:line="240" w:lineRule="auto"/>
        <w:rPr>
          <w:rFonts w:ascii="Arial" w:hAnsi="Arial" w:eastAsia="Arial" w:cs="Arial"/>
          <w:b w:val="0"/>
          <w:bCs w:val="0"/>
          <w:i w:val="0"/>
          <w:iCs w:val="0"/>
          <w:caps w:val="0"/>
          <w:smallCaps w:val="0"/>
          <w:noProof w:val="0"/>
          <w:color w:val="000000" w:themeColor="text1" w:themeTint="FF" w:themeShade="FF"/>
          <w:sz w:val="28"/>
          <w:szCs w:val="28"/>
          <w:lang w:val="en-AU"/>
        </w:rPr>
      </w:pPr>
      <w:r w:rsidRPr="60731C3C" w:rsidR="60731C3C">
        <w:rPr>
          <w:rFonts w:ascii="Arial" w:hAnsi="Arial" w:eastAsia="Arial" w:cs="Arial"/>
          <w:b w:val="1"/>
          <w:bCs w:val="1"/>
          <w:i w:val="0"/>
          <w:iCs w:val="0"/>
          <w:caps w:val="0"/>
          <w:smallCaps w:val="0"/>
          <w:noProof w:val="0"/>
          <w:color w:val="FF0000"/>
          <w:sz w:val="28"/>
          <w:szCs w:val="28"/>
          <w:lang w:val="en-AU"/>
        </w:rPr>
        <w:t>All:</w:t>
      </w:r>
      <w:r w:rsidRPr="60731C3C" w:rsidR="60731C3C">
        <w:rPr>
          <w:rFonts w:ascii="Arial" w:hAnsi="Arial" w:eastAsia="Arial" w:cs="Arial"/>
          <w:b w:val="0"/>
          <w:bCs w:val="0"/>
          <w:i w:val="0"/>
          <w:iCs w:val="0"/>
          <w:caps w:val="0"/>
          <w:smallCaps w:val="0"/>
          <w:noProof w:val="0"/>
          <w:color w:val="000000" w:themeColor="text1" w:themeTint="FF" w:themeShade="FF"/>
          <w:sz w:val="28"/>
          <w:szCs w:val="28"/>
          <w:lang w:val="en-AU"/>
        </w:rPr>
        <w:t xml:space="preserve">        Amen.</w:t>
      </w:r>
      <w:r>
        <w:tab/>
      </w:r>
    </w:p>
    <w:p w:rsidR="60731C3C" w:rsidP="60731C3C" w:rsidRDefault="60731C3C" w14:paraId="7C20459B" w14:textId="32E564A8">
      <w:pPr>
        <w:pStyle w:val="hind16"/>
        <w:ind w:left="0" w:firstLine="0"/>
        <w:jc w:val="both"/>
        <w:rPr>
          <w:rFonts w:ascii="Verdana" w:hAnsi="Verdana" w:eastAsia="Arial" w:cs="Times New Roman"/>
          <w:i w:val="1"/>
          <w:iCs w:val="1"/>
          <w:color w:val="000000" w:themeColor="text1" w:themeTint="FF" w:themeShade="FF"/>
          <w:sz w:val="20"/>
          <w:szCs w:val="20"/>
        </w:rPr>
      </w:pPr>
    </w:p>
    <w:p xmlns:wp14="http://schemas.microsoft.com/office/word/2010/wordml" w:rsidRPr="00F323D2" w:rsidR="00FE4101" w:rsidP="00F323D2" w:rsidRDefault="00FE4101" w14:paraId="1FC39945" wp14:textId="77777777">
      <w:pPr>
        <w:pStyle w:val="Heading4"/>
        <w:jc w:val="both"/>
        <w:rPr>
          <w:rFonts w:ascii="Arial" w:hAnsi="Arial" w:cs="Arial"/>
          <w:i/>
          <w:color w:val="auto"/>
          <w:sz w:val="28"/>
          <w:szCs w:val="28"/>
        </w:rPr>
      </w:pPr>
    </w:p>
    <w:sectPr w:rsidRPr="00F323D2" w:rsidR="00FE4101" w:rsidSect="00B63A36">
      <w:pgSz w:w="11906" w:h="16838" w:orient="portrait"/>
      <w:pgMar w:top="851" w:right="991"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D8CDFDC"/>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120C1892"/>
    <w:multiLevelType w:val="hybridMultilevel"/>
    <w:tmpl w:val="8730B3EC"/>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6D2731BF"/>
    <w:multiLevelType w:val="hybridMultilevel"/>
    <w:tmpl w:val="4B70800C"/>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7986501A"/>
    <w:multiLevelType w:val="hybridMultilevel"/>
    <w:tmpl w:val="5CC698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activeWritingStyle w:lang="en-US" w:vendorID="64" w:dllVersion="131078" w:nlCheck="1" w:checkStyle="0" w:appName="MSWord"/>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7CDE"/>
    <w:rsid w:val="00002C54"/>
    <w:rsid w:val="00002CFD"/>
    <w:rsid w:val="00004C4B"/>
    <w:rsid w:val="000073BE"/>
    <w:rsid w:val="0001015D"/>
    <w:rsid w:val="00010A44"/>
    <w:rsid w:val="00011151"/>
    <w:rsid w:val="0001186B"/>
    <w:rsid w:val="000156B5"/>
    <w:rsid w:val="00015964"/>
    <w:rsid w:val="0003602B"/>
    <w:rsid w:val="00041176"/>
    <w:rsid w:val="0004367D"/>
    <w:rsid w:val="00045C36"/>
    <w:rsid w:val="000463D2"/>
    <w:rsid w:val="00053733"/>
    <w:rsid w:val="00053A20"/>
    <w:rsid w:val="000639CB"/>
    <w:rsid w:val="00066172"/>
    <w:rsid w:val="00081CA6"/>
    <w:rsid w:val="00085FEC"/>
    <w:rsid w:val="00086654"/>
    <w:rsid w:val="000B0AEC"/>
    <w:rsid w:val="000B12B3"/>
    <w:rsid w:val="000B63A4"/>
    <w:rsid w:val="000D3920"/>
    <w:rsid w:val="000D5458"/>
    <w:rsid w:val="000D61B7"/>
    <w:rsid w:val="000F13A4"/>
    <w:rsid w:val="0010104F"/>
    <w:rsid w:val="0010474E"/>
    <w:rsid w:val="001062BC"/>
    <w:rsid w:val="00123FC4"/>
    <w:rsid w:val="00124521"/>
    <w:rsid w:val="0012502E"/>
    <w:rsid w:val="001310EC"/>
    <w:rsid w:val="00131CBF"/>
    <w:rsid w:val="001365C2"/>
    <w:rsid w:val="001468EC"/>
    <w:rsid w:val="0016539E"/>
    <w:rsid w:val="00167CCA"/>
    <w:rsid w:val="001754B6"/>
    <w:rsid w:val="001829D7"/>
    <w:rsid w:val="001946AB"/>
    <w:rsid w:val="001A682A"/>
    <w:rsid w:val="001B20F5"/>
    <w:rsid w:val="001C7739"/>
    <w:rsid w:val="001C79D8"/>
    <w:rsid w:val="001D4830"/>
    <w:rsid w:val="001D71E1"/>
    <w:rsid w:val="001E1119"/>
    <w:rsid w:val="00205A52"/>
    <w:rsid w:val="00207B68"/>
    <w:rsid w:val="00210D9A"/>
    <w:rsid w:val="00213B4F"/>
    <w:rsid w:val="00227231"/>
    <w:rsid w:val="00235061"/>
    <w:rsid w:val="00236EBD"/>
    <w:rsid w:val="0023785B"/>
    <w:rsid w:val="002421E9"/>
    <w:rsid w:val="00263AD8"/>
    <w:rsid w:val="00264A43"/>
    <w:rsid w:val="0026681A"/>
    <w:rsid w:val="00266DC7"/>
    <w:rsid w:val="0027578E"/>
    <w:rsid w:val="00275B11"/>
    <w:rsid w:val="00276F54"/>
    <w:rsid w:val="00284B5A"/>
    <w:rsid w:val="00290661"/>
    <w:rsid w:val="00294BCC"/>
    <w:rsid w:val="002A2445"/>
    <w:rsid w:val="002A34FE"/>
    <w:rsid w:val="002A36D0"/>
    <w:rsid w:val="002A5606"/>
    <w:rsid w:val="002A78EF"/>
    <w:rsid w:val="002B291A"/>
    <w:rsid w:val="002B36BE"/>
    <w:rsid w:val="002B3C3A"/>
    <w:rsid w:val="002B51C5"/>
    <w:rsid w:val="002C597A"/>
    <w:rsid w:val="002C6A16"/>
    <w:rsid w:val="002D38D5"/>
    <w:rsid w:val="002D5316"/>
    <w:rsid w:val="002E0051"/>
    <w:rsid w:val="002F6615"/>
    <w:rsid w:val="00304218"/>
    <w:rsid w:val="003060AE"/>
    <w:rsid w:val="00313C94"/>
    <w:rsid w:val="003168E2"/>
    <w:rsid w:val="003216EE"/>
    <w:rsid w:val="00321FAA"/>
    <w:rsid w:val="00331D74"/>
    <w:rsid w:val="003347FC"/>
    <w:rsid w:val="00336E55"/>
    <w:rsid w:val="003438F7"/>
    <w:rsid w:val="00347135"/>
    <w:rsid w:val="00351119"/>
    <w:rsid w:val="00360E99"/>
    <w:rsid w:val="00373357"/>
    <w:rsid w:val="00373F2F"/>
    <w:rsid w:val="00380C8D"/>
    <w:rsid w:val="00384070"/>
    <w:rsid w:val="00386C97"/>
    <w:rsid w:val="00391025"/>
    <w:rsid w:val="003D1670"/>
    <w:rsid w:val="003D4A88"/>
    <w:rsid w:val="003D641E"/>
    <w:rsid w:val="003E4A6F"/>
    <w:rsid w:val="003E7AB2"/>
    <w:rsid w:val="003F65C0"/>
    <w:rsid w:val="00412092"/>
    <w:rsid w:val="00412FC9"/>
    <w:rsid w:val="004167D4"/>
    <w:rsid w:val="0043198F"/>
    <w:rsid w:val="00441518"/>
    <w:rsid w:val="00451339"/>
    <w:rsid w:val="00454B6D"/>
    <w:rsid w:val="00460BBF"/>
    <w:rsid w:val="00461A77"/>
    <w:rsid w:val="00463CD5"/>
    <w:rsid w:val="00472BD5"/>
    <w:rsid w:val="00474EC5"/>
    <w:rsid w:val="00475E3F"/>
    <w:rsid w:val="0048725B"/>
    <w:rsid w:val="00495D92"/>
    <w:rsid w:val="004A6FAC"/>
    <w:rsid w:val="004B6EF8"/>
    <w:rsid w:val="004C23B9"/>
    <w:rsid w:val="004D434F"/>
    <w:rsid w:val="004D6D74"/>
    <w:rsid w:val="004E6061"/>
    <w:rsid w:val="004F1AB5"/>
    <w:rsid w:val="00500519"/>
    <w:rsid w:val="00501559"/>
    <w:rsid w:val="00516D27"/>
    <w:rsid w:val="00520445"/>
    <w:rsid w:val="00523EB5"/>
    <w:rsid w:val="00524D5E"/>
    <w:rsid w:val="00531D0F"/>
    <w:rsid w:val="005325A0"/>
    <w:rsid w:val="00536F80"/>
    <w:rsid w:val="00556E66"/>
    <w:rsid w:val="005654B8"/>
    <w:rsid w:val="00565E59"/>
    <w:rsid w:val="0056729A"/>
    <w:rsid w:val="0056745C"/>
    <w:rsid w:val="00572D9C"/>
    <w:rsid w:val="00583735"/>
    <w:rsid w:val="005839AD"/>
    <w:rsid w:val="005B2EB6"/>
    <w:rsid w:val="005B45D2"/>
    <w:rsid w:val="005B538E"/>
    <w:rsid w:val="005C38FE"/>
    <w:rsid w:val="005C4EAF"/>
    <w:rsid w:val="005C710B"/>
    <w:rsid w:val="005E1A20"/>
    <w:rsid w:val="005E7CDE"/>
    <w:rsid w:val="005E7F6F"/>
    <w:rsid w:val="005F2435"/>
    <w:rsid w:val="005F3DD3"/>
    <w:rsid w:val="005F5109"/>
    <w:rsid w:val="005F6F58"/>
    <w:rsid w:val="006118C4"/>
    <w:rsid w:val="00614001"/>
    <w:rsid w:val="00633E47"/>
    <w:rsid w:val="006427E8"/>
    <w:rsid w:val="00650E08"/>
    <w:rsid w:val="00660C9F"/>
    <w:rsid w:val="00664848"/>
    <w:rsid w:val="006657EB"/>
    <w:rsid w:val="00670DD3"/>
    <w:rsid w:val="006822AF"/>
    <w:rsid w:val="006916D4"/>
    <w:rsid w:val="006B5421"/>
    <w:rsid w:val="006B7F0D"/>
    <w:rsid w:val="006C15FC"/>
    <w:rsid w:val="006C1B96"/>
    <w:rsid w:val="006D0E3E"/>
    <w:rsid w:val="006D195B"/>
    <w:rsid w:val="006E327A"/>
    <w:rsid w:val="006F0BA1"/>
    <w:rsid w:val="006F7289"/>
    <w:rsid w:val="0070255A"/>
    <w:rsid w:val="00706B13"/>
    <w:rsid w:val="007169C9"/>
    <w:rsid w:val="007216B7"/>
    <w:rsid w:val="00723822"/>
    <w:rsid w:val="00737597"/>
    <w:rsid w:val="00737A3F"/>
    <w:rsid w:val="00740EFD"/>
    <w:rsid w:val="00750090"/>
    <w:rsid w:val="00753BCB"/>
    <w:rsid w:val="007868FC"/>
    <w:rsid w:val="007959CC"/>
    <w:rsid w:val="007A3275"/>
    <w:rsid w:val="007B2585"/>
    <w:rsid w:val="007C0955"/>
    <w:rsid w:val="007C2C69"/>
    <w:rsid w:val="007D64B5"/>
    <w:rsid w:val="007D7C22"/>
    <w:rsid w:val="007D7E89"/>
    <w:rsid w:val="007E1A58"/>
    <w:rsid w:val="007E361E"/>
    <w:rsid w:val="007E469E"/>
    <w:rsid w:val="007F30B5"/>
    <w:rsid w:val="00800002"/>
    <w:rsid w:val="0082529D"/>
    <w:rsid w:val="00825CA4"/>
    <w:rsid w:val="00826A59"/>
    <w:rsid w:val="008328D5"/>
    <w:rsid w:val="00832CD6"/>
    <w:rsid w:val="0085118D"/>
    <w:rsid w:val="008552EF"/>
    <w:rsid w:val="0085605E"/>
    <w:rsid w:val="00866A3E"/>
    <w:rsid w:val="00867661"/>
    <w:rsid w:val="00867BE0"/>
    <w:rsid w:val="00873C4A"/>
    <w:rsid w:val="008A389C"/>
    <w:rsid w:val="008A55A8"/>
    <w:rsid w:val="008A77B5"/>
    <w:rsid w:val="008C1B05"/>
    <w:rsid w:val="008C398F"/>
    <w:rsid w:val="008C3BF8"/>
    <w:rsid w:val="008E5E27"/>
    <w:rsid w:val="008F3E21"/>
    <w:rsid w:val="008F5334"/>
    <w:rsid w:val="00902BF8"/>
    <w:rsid w:val="00903FAA"/>
    <w:rsid w:val="00916928"/>
    <w:rsid w:val="009330FE"/>
    <w:rsid w:val="009341D9"/>
    <w:rsid w:val="0094037B"/>
    <w:rsid w:val="00940526"/>
    <w:rsid w:val="0095315A"/>
    <w:rsid w:val="00955B5B"/>
    <w:rsid w:val="009622CB"/>
    <w:rsid w:val="00965FE4"/>
    <w:rsid w:val="00975422"/>
    <w:rsid w:val="00977C00"/>
    <w:rsid w:val="00977E07"/>
    <w:rsid w:val="009A2A04"/>
    <w:rsid w:val="009B0D03"/>
    <w:rsid w:val="009B6DB1"/>
    <w:rsid w:val="009B6EFA"/>
    <w:rsid w:val="009D2192"/>
    <w:rsid w:val="009D48B1"/>
    <w:rsid w:val="009E7339"/>
    <w:rsid w:val="009F34B3"/>
    <w:rsid w:val="009F3CA0"/>
    <w:rsid w:val="00A01A36"/>
    <w:rsid w:val="00A2100E"/>
    <w:rsid w:val="00A21C17"/>
    <w:rsid w:val="00A304BE"/>
    <w:rsid w:val="00A41CF2"/>
    <w:rsid w:val="00A466EE"/>
    <w:rsid w:val="00A518D6"/>
    <w:rsid w:val="00A62117"/>
    <w:rsid w:val="00A70A13"/>
    <w:rsid w:val="00A81AD7"/>
    <w:rsid w:val="00A827F9"/>
    <w:rsid w:val="00A82C54"/>
    <w:rsid w:val="00A91C57"/>
    <w:rsid w:val="00A95C09"/>
    <w:rsid w:val="00AA4B24"/>
    <w:rsid w:val="00AB14F3"/>
    <w:rsid w:val="00AB2083"/>
    <w:rsid w:val="00AC6376"/>
    <w:rsid w:val="00AE2012"/>
    <w:rsid w:val="00AF33B1"/>
    <w:rsid w:val="00B06F99"/>
    <w:rsid w:val="00B16333"/>
    <w:rsid w:val="00B326EB"/>
    <w:rsid w:val="00B41B5B"/>
    <w:rsid w:val="00B6396A"/>
    <w:rsid w:val="00B63A36"/>
    <w:rsid w:val="00B6695B"/>
    <w:rsid w:val="00B71983"/>
    <w:rsid w:val="00B7631A"/>
    <w:rsid w:val="00B76891"/>
    <w:rsid w:val="00B77190"/>
    <w:rsid w:val="00B81458"/>
    <w:rsid w:val="00B83D55"/>
    <w:rsid w:val="00B90B0C"/>
    <w:rsid w:val="00B94C36"/>
    <w:rsid w:val="00B971C9"/>
    <w:rsid w:val="00BA0206"/>
    <w:rsid w:val="00BA3DD6"/>
    <w:rsid w:val="00BA489F"/>
    <w:rsid w:val="00BC03D5"/>
    <w:rsid w:val="00BD4A98"/>
    <w:rsid w:val="00BE0F4C"/>
    <w:rsid w:val="00BE1446"/>
    <w:rsid w:val="00BF363C"/>
    <w:rsid w:val="00BF607F"/>
    <w:rsid w:val="00C0550A"/>
    <w:rsid w:val="00C10828"/>
    <w:rsid w:val="00C12F3A"/>
    <w:rsid w:val="00C13B8F"/>
    <w:rsid w:val="00C24447"/>
    <w:rsid w:val="00C372AB"/>
    <w:rsid w:val="00C4156F"/>
    <w:rsid w:val="00C564B9"/>
    <w:rsid w:val="00C617DC"/>
    <w:rsid w:val="00C63700"/>
    <w:rsid w:val="00C74FFB"/>
    <w:rsid w:val="00C927FC"/>
    <w:rsid w:val="00C939EC"/>
    <w:rsid w:val="00C9486D"/>
    <w:rsid w:val="00C97BAF"/>
    <w:rsid w:val="00CA2FC6"/>
    <w:rsid w:val="00CA3217"/>
    <w:rsid w:val="00CA7FE1"/>
    <w:rsid w:val="00CB2BA7"/>
    <w:rsid w:val="00CB5740"/>
    <w:rsid w:val="00CB5C77"/>
    <w:rsid w:val="00CB7944"/>
    <w:rsid w:val="00CC79D9"/>
    <w:rsid w:val="00CD2AE2"/>
    <w:rsid w:val="00CE342A"/>
    <w:rsid w:val="00CE4916"/>
    <w:rsid w:val="00CE6C58"/>
    <w:rsid w:val="00CF42A0"/>
    <w:rsid w:val="00D075B7"/>
    <w:rsid w:val="00D14E22"/>
    <w:rsid w:val="00D15D21"/>
    <w:rsid w:val="00D24393"/>
    <w:rsid w:val="00D264B3"/>
    <w:rsid w:val="00D26E96"/>
    <w:rsid w:val="00D419DA"/>
    <w:rsid w:val="00D4713E"/>
    <w:rsid w:val="00D6390E"/>
    <w:rsid w:val="00D769C1"/>
    <w:rsid w:val="00D81714"/>
    <w:rsid w:val="00D95AD1"/>
    <w:rsid w:val="00DA029A"/>
    <w:rsid w:val="00DB3613"/>
    <w:rsid w:val="00DB4928"/>
    <w:rsid w:val="00DC0E29"/>
    <w:rsid w:val="00DC0EC3"/>
    <w:rsid w:val="00DC34AA"/>
    <w:rsid w:val="00DD3464"/>
    <w:rsid w:val="00DE4B1E"/>
    <w:rsid w:val="00DE74FA"/>
    <w:rsid w:val="00DF1C61"/>
    <w:rsid w:val="00DF3897"/>
    <w:rsid w:val="00E008EC"/>
    <w:rsid w:val="00E13448"/>
    <w:rsid w:val="00E2368C"/>
    <w:rsid w:val="00E32BBE"/>
    <w:rsid w:val="00E417E7"/>
    <w:rsid w:val="00E43CD9"/>
    <w:rsid w:val="00E50E24"/>
    <w:rsid w:val="00E565DF"/>
    <w:rsid w:val="00E615DB"/>
    <w:rsid w:val="00E63FC3"/>
    <w:rsid w:val="00E90227"/>
    <w:rsid w:val="00E95D5F"/>
    <w:rsid w:val="00EB638C"/>
    <w:rsid w:val="00EC11E2"/>
    <w:rsid w:val="00EC56B1"/>
    <w:rsid w:val="00EE5C7D"/>
    <w:rsid w:val="00EF36A7"/>
    <w:rsid w:val="00F0372C"/>
    <w:rsid w:val="00F21482"/>
    <w:rsid w:val="00F2518A"/>
    <w:rsid w:val="00F2573E"/>
    <w:rsid w:val="00F323D2"/>
    <w:rsid w:val="00F42124"/>
    <w:rsid w:val="00F63D62"/>
    <w:rsid w:val="00F64362"/>
    <w:rsid w:val="00F644EE"/>
    <w:rsid w:val="00F656F8"/>
    <w:rsid w:val="00F74645"/>
    <w:rsid w:val="00F83E3C"/>
    <w:rsid w:val="00F84F38"/>
    <w:rsid w:val="00F9168B"/>
    <w:rsid w:val="00FA0614"/>
    <w:rsid w:val="00FA30F8"/>
    <w:rsid w:val="00FA4957"/>
    <w:rsid w:val="00FA6B79"/>
    <w:rsid w:val="00FC6C0C"/>
    <w:rsid w:val="00FD75A7"/>
    <w:rsid w:val="00FE009D"/>
    <w:rsid w:val="00FE4101"/>
    <w:rsid w:val="00FF077D"/>
    <w:rsid w:val="00FF18E2"/>
    <w:rsid w:val="00FF5385"/>
    <w:rsid w:val="00FF5D61"/>
    <w:rsid w:val="23FD6272"/>
    <w:rsid w:val="60731C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E1CBB6"/>
  <w15:docId w15:val="{5511BF6F-8A9D-4407-BC98-AD243103B54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BE0F4C"/>
    <w:rPr>
      <w:sz w:val="24"/>
      <w:szCs w:val="24"/>
      <w:lang w:val="en-AU" w:eastAsia="en-AU"/>
    </w:rPr>
  </w:style>
  <w:style w:type="paragraph" w:styleId="Heading3">
    <w:name w:val="heading 3"/>
    <w:basedOn w:val="Normal"/>
    <w:next w:val="Normal"/>
    <w:qFormat/>
    <w:rsid w:val="00CB5740"/>
    <w:pPr>
      <w:keepNext/>
      <w:spacing w:before="240" w:after="60"/>
      <w:outlineLvl w:val="2"/>
    </w:pPr>
    <w:rPr>
      <w:rFonts w:ascii="Arial" w:hAnsi="Arial" w:cs="Arial"/>
      <w:b/>
      <w:bCs/>
      <w:sz w:val="26"/>
      <w:szCs w:val="26"/>
    </w:rPr>
  </w:style>
  <w:style w:type="paragraph" w:styleId="Heading4">
    <w:name w:val="heading 4"/>
    <w:basedOn w:val="Normal"/>
    <w:link w:val="Heading4Char"/>
    <w:uiPriority w:val="9"/>
    <w:qFormat/>
    <w:rsid w:val="005E7CDE"/>
    <w:pPr>
      <w:spacing w:before="100" w:beforeAutospacing="1" w:after="100" w:afterAutospacing="1"/>
      <w:outlineLvl w:val="3"/>
    </w:pPr>
    <w:rPr>
      <w:b/>
      <w:b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ref" w:customStyle="1">
    <w:name w:val="ref"/>
    <w:basedOn w:val="DefaultParagraphFont"/>
    <w:rsid w:val="005E7CDE"/>
  </w:style>
  <w:style w:type="paragraph" w:styleId="para6" w:customStyle="1">
    <w:name w:val="para6"/>
    <w:basedOn w:val="Normal"/>
    <w:rsid w:val="005E7CDE"/>
    <w:pPr>
      <w:spacing w:before="100" w:beforeAutospacing="1" w:after="100" w:afterAutospacing="1"/>
    </w:pPr>
    <w:rPr>
      <w:color w:val="000000"/>
    </w:rPr>
  </w:style>
  <w:style w:type="paragraph" w:styleId="comment" w:customStyle="1">
    <w:name w:val="comment"/>
    <w:basedOn w:val="Normal"/>
    <w:rsid w:val="005E7CDE"/>
    <w:pPr>
      <w:spacing w:before="100" w:beforeAutospacing="1" w:after="100" w:afterAutospacing="1"/>
    </w:pPr>
    <w:rPr>
      <w:color w:val="000000"/>
    </w:rPr>
  </w:style>
  <w:style w:type="paragraph" w:styleId="p6" w:customStyle="1">
    <w:name w:val="p6"/>
    <w:basedOn w:val="Normal"/>
    <w:rsid w:val="005E7CDE"/>
    <w:pPr>
      <w:spacing w:before="100" w:beforeAutospacing="1" w:after="100" w:afterAutospacing="1"/>
    </w:pPr>
    <w:rPr>
      <w:color w:val="000000"/>
    </w:rPr>
  </w:style>
  <w:style w:type="character" w:styleId="Hyperlink">
    <w:name w:val="Hyperlink"/>
    <w:basedOn w:val="DefaultParagraphFont"/>
    <w:rsid w:val="00331D74"/>
    <w:rPr>
      <w:color w:val="000000"/>
      <w:u w:val="single"/>
    </w:rPr>
  </w:style>
  <w:style w:type="paragraph" w:styleId="l2" w:customStyle="1">
    <w:name w:val="l2"/>
    <w:basedOn w:val="Normal"/>
    <w:rsid w:val="00331D74"/>
    <w:pPr>
      <w:spacing w:before="100" w:beforeAutospacing="1" w:after="100" w:afterAutospacing="1"/>
    </w:pPr>
    <w:rPr>
      <w:color w:val="000000"/>
    </w:rPr>
  </w:style>
  <w:style w:type="paragraph" w:styleId="h2" w:customStyle="1">
    <w:name w:val="h2"/>
    <w:basedOn w:val="Normal"/>
    <w:rsid w:val="00331D74"/>
    <w:pPr>
      <w:spacing w:before="100" w:beforeAutospacing="1" w:after="100" w:afterAutospacing="1"/>
    </w:pPr>
    <w:rPr>
      <w:color w:val="000000"/>
    </w:rPr>
  </w:style>
  <w:style w:type="paragraph" w:styleId="g2" w:customStyle="1">
    <w:name w:val="g2"/>
    <w:basedOn w:val="Normal"/>
    <w:rsid w:val="00331D74"/>
    <w:pPr>
      <w:spacing w:before="100" w:beforeAutospacing="1" w:after="100" w:afterAutospacing="1"/>
    </w:pPr>
    <w:rPr>
      <w:color w:val="000000"/>
    </w:rPr>
  </w:style>
  <w:style w:type="paragraph" w:styleId="g1" w:customStyle="1">
    <w:name w:val="g1"/>
    <w:basedOn w:val="Normal"/>
    <w:rsid w:val="00CB5740"/>
    <w:pPr>
      <w:spacing w:before="100" w:beforeAutospacing="1" w:after="100" w:afterAutospacing="1"/>
    </w:pPr>
    <w:rPr>
      <w:color w:val="000000"/>
    </w:rPr>
  </w:style>
  <w:style w:type="paragraph" w:styleId="h1" w:customStyle="1">
    <w:name w:val="h1"/>
    <w:basedOn w:val="Normal"/>
    <w:rsid w:val="00CB5740"/>
    <w:pPr>
      <w:spacing w:before="100" w:beforeAutospacing="1" w:after="100" w:afterAutospacing="1"/>
    </w:pPr>
    <w:rPr>
      <w:color w:val="000000"/>
    </w:rPr>
  </w:style>
  <w:style w:type="paragraph" w:styleId="d6" w:customStyle="1">
    <w:name w:val="d6"/>
    <w:basedOn w:val="Normal"/>
    <w:rsid w:val="00CB5740"/>
    <w:pPr>
      <w:spacing w:before="100" w:beforeAutospacing="1" w:after="100" w:afterAutospacing="1"/>
    </w:pPr>
    <w:rPr>
      <w:color w:val="000000"/>
    </w:rPr>
  </w:style>
  <w:style w:type="paragraph" w:styleId="k2" w:customStyle="1">
    <w:name w:val="k2"/>
    <w:basedOn w:val="Normal"/>
    <w:rsid w:val="004C23B9"/>
    <w:pPr>
      <w:spacing w:before="100" w:beforeAutospacing="1" w:after="100" w:afterAutospacing="1"/>
    </w:pPr>
    <w:rPr>
      <w:color w:val="000000"/>
    </w:rPr>
  </w:style>
  <w:style w:type="paragraph" w:styleId="j4" w:customStyle="1">
    <w:name w:val="j4"/>
    <w:basedOn w:val="Normal"/>
    <w:rsid w:val="004C23B9"/>
    <w:pPr>
      <w:spacing w:before="100" w:beforeAutospacing="1" w:after="100" w:afterAutospacing="1"/>
    </w:pPr>
    <w:rPr>
      <w:color w:val="000000"/>
    </w:rPr>
  </w:style>
  <w:style w:type="paragraph" w:styleId="v2" w:customStyle="1">
    <w:name w:val="v2"/>
    <w:basedOn w:val="Normal"/>
    <w:rsid w:val="004C23B9"/>
    <w:pPr>
      <w:spacing w:before="100" w:beforeAutospacing="1" w:after="100" w:afterAutospacing="1"/>
    </w:pPr>
    <w:rPr>
      <w:color w:val="000000"/>
    </w:rPr>
  </w:style>
  <w:style w:type="paragraph" w:styleId="ind46" w:customStyle="1">
    <w:name w:val="ind46"/>
    <w:basedOn w:val="Normal"/>
    <w:rsid w:val="002D5316"/>
    <w:pPr>
      <w:spacing w:after="60"/>
      <w:ind w:left="1814"/>
    </w:pPr>
    <w:rPr>
      <w:rFonts w:ascii="Verdana" w:hAnsi="Verdana" w:eastAsia="Arial"/>
      <w:color w:val="000000"/>
      <w:sz w:val="20"/>
      <w:szCs w:val="20"/>
    </w:rPr>
  </w:style>
  <w:style w:type="paragraph" w:styleId="instructionindent" w:customStyle="1">
    <w:name w:val="instructionindent"/>
    <w:basedOn w:val="Normal"/>
    <w:rsid w:val="002D5316"/>
    <w:pPr>
      <w:overflowPunct w:val="0"/>
      <w:spacing w:before="60" w:after="60"/>
      <w:ind w:left="1361"/>
    </w:pPr>
    <w:rPr>
      <w:rFonts w:ascii="Verdana" w:hAnsi="Verdana" w:eastAsia="Arial"/>
      <w:color w:val="FF0000"/>
      <w:sz w:val="20"/>
      <w:szCs w:val="20"/>
    </w:rPr>
  </w:style>
  <w:style w:type="paragraph" w:styleId="nind2" w:customStyle="1">
    <w:name w:val="nind2"/>
    <w:basedOn w:val="Normal"/>
    <w:rsid w:val="002D5316"/>
    <w:pPr>
      <w:tabs>
        <w:tab w:val="left" w:pos="360"/>
      </w:tabs>
      <w:ind w:left="1361" w:hanging="680"/>
    </w:pPr>
    <w:rPr>
      <w:rFonts w:ascii="Verdana" w:hAnsi="Verdana" w:eastAsia="Arial"/>
      <w:color w:val="000000"/>
      <w:sz w:val="20"/>
      <w:szCs w:val="20"/>
    </w:rPr>
  </w:style>
  <w:style w:type="paragraph" w:styleId="nind26b" w:customStyle="1">
    <w:name w:val="nind26b"/>
    <w:basedOn w:val="Normal"/>
    <w:rsid w:val="002D5316"/>
    <w:pPr>
      <w:spacing w:after="60"/>
      <w:ind w:left="1361" w:hanging="680"/>
    </w:pPr>
    <w:rPr>
      <w:rFonts w:ascii="Verdana" w:hAnsi="Verdana" w:eastAsia="Arial"/>
      <w:b/>
      <w:color w:val="000000"/>
      <w:sz w:val="20"/>
      <w:szCs w:val="20"/>
    </w:rPr>
  </w:style>
  <w:style w:type="paragraph" w:styleId="hind1" w:customStyle="1">
    <w:name w:val="hind1"/>
    <w:basedOn w:val="Normal"/>
    <w:rsid w:val="00BE1446"/>
    <w:pPr>
      <w:spacing w:after="120"/>
      <w:ind w:left="1134" w:hanging="454"/>
    </w:pPr>
    <w:rPr>
      <w:rFonts w:ascii="Verdana" w:hAnsi="Verdana" w:eastAsia="Arial"/>
      <w:color w:val="000000"/>
      <w:sz w:val="20"/>
      <w:szCs w:val="20"/>
    </w:rPr>
  </w:style>
  <w:style w:type="paragraph" w:styleId="hind16" w:customStyle="1">
    <w:name w:val="hind16"/>
    <w:basedOn w:val="Normal"/>
    <w:rsid w:val="00BE1446"/>
    <w:pPr>
      <w:spacing w:after="60"/>
      <w:ind w:left="1134" w:hanging="454"/>
    </w:pPr>
    <w:rPr>
      <w:rFonts w:ascii="Verdana" w:hAnsi="Verdana" w:eastAsia="Arial"/>
      <w:color w:val="000000"/>
      <w:sz w:val="20"/>
      <w:szCs w:val="20"/>
    </w:rPr>
  </w:style>
  <w:style w:type="paragraph" w:styleId="hind2" w:customStyle="1">
    <w:name w:val="hind2"/>
    <w:basedOn w:val="Normal"/>
    <w:rsid w:val="00BE1446"/>
    <w:pPr>
      <w:ind w:left="1361" w:hanging="454"/>
    </w:pPr>
    <w:rPr>
      <w:rFonts w:ascii="Verdana" w:hAnsi="Verdana" w:eastAsia="Arial"/>
      <w:color w:val="000000"/>
      <w:sz w:val="20"/>
      <w:szCs w:val="20"/>
    </w:rPr>
  </w:style>
  <w:style w:type="paragraph" w:styleId="hind26" w:customStyle="1">
    <w:name w:val="hind26"/>
    <w:basedOn w:val="Normal"/>
    <w:rsid w:val="00BE1446"/>
    <w:pPr>
      <w:spacing w:after="60"/>
      <w:ind w:left="1361" w:hanging="454"/>
    </w:pPr>
    <w:rPr>
      <w:rFonts w:ascii="Verdana" w:hAnsi="Verdana" w:eastAsia="Arial"/>
      <w:color w:val="000000"/>
      <w:sz w:val="20"/>
      <w:szCs w:val="20"/>
    </w:rPr>
  </w:style>
  <w:style w:type="character" w:styleId="Heading4Char" w:customStyle="1">
    <w:name w:val="Heading 4 Char"/>
    <w:basedOn w:val="DefaultParagraphFont"/>
    <w:link w:val="Heading4"/>
    <w:uiPriority w:val="9"/>
    <w:rsid w:val="00085FEC"/>
    <w:rPr>
      <w:b/>
      <w:bCs/>
      <w:color w:val="000000"/>
      <w:sz w:val="24"/>
      <w:szCs w:val="24"/>
      <w:lang w:val="en-AU" w:eastAsia="en-AU"/>
    </w:rPr>
  </w:style>
  <w:style w:type="paragraph" w:styleId="a4" w:customStyle="1">
    <w:name w:val="a4"/>
    <w:basedOn w:val="Normal"/>
    <w:rsid w:val="00391025"/>
    <w:pPr>
      <w:spacing w:before="100" w:beforeAutospacing="1" w:after="100" w:afterAutospacing="1"/>
    </w:pPr>
    <w:rPr>
      <w:color w:val="000000"/>
    </w:rPr>
  </w:style>
  <w:style w:type="paragraph" w:styleId="ListBullet">
    <w:name w:val="List Bullet"/>
    <w:basedOn w:val="Normal"/>
    <w:rsid w:val="00CA2FC6"/>
    <w:pPr>
      <w:numPr>
        <w:numId w:val="3"/>
      </w:numPr>
      <w:contextualSpacing/>
    </w:pPr>
  </w:style>
  <w:style w:type="paragraph" w:styleId="BalloonText">
    <w:name w:val="Balloon Text"/>
    <w:basedOn w:val="Normal"/>
    <w:link w:val="BalloonTextChar"/>
    <w:semiHidden/>
    <w:unhideWhenUsed/>
    <w:rsid w:val="002F6615"/>
    <w:rPr>
      <w:rFonts w:ascii="Segoe UI" w:hAnsi="Segoe UI" w:cs="Segoe UI"/>
      <w:sz w:val="18"/>
      <w:szCs w:val="18"/>
    </w:rPr>
  </w:style>
  <w:style w:type="character" w:styleId="BalloonTextChar" w:customStyle="1">
    <w:name w:val="Balloon Text Char"/>
    <w:basedOn w:val="DefaultParagraphFont"/>
    <w:link w:val="BalloonText"/>
    <w:semiHidden/>
    <w:rsid w:val="002F6615"/>
    <w:rPr>
      <w:rFonts w:ascii="Segoe UI" w:hAnsi="Segoe UI" w:cs="Segoe UI"/>
      <w:sz w:val="18"/>
      <w:szCs w:val="18"/>
      <w:lang w:val="en-AU" w:eastAsia="en-AU"/>
    </w:rPr>
  </w:style>
  <w:style xmlns:w14="http://schemas.microsoft.com/office/word/2010/wordml" xmlns:mc="http://schemas.openxmlformats.org/markup-compatibility/2006" xmlns:w="http://schemas.openxmlformats.org/wordprocessingml/2006/main" w:type="paragraph" w:styleId="NoSpacing" mc:Ignorable="w14">
    <w:name xmlns:w="http://schemas.openxmlformats.org/wordprocessingml/2006/main" w:val="No Spacing"/>
    <w:uiPriority xmlns:w="http://schemas.openxmlformats.org/wordprocessingml/2006/main" w:val="1"/>
    <w:qFormat xmlns:w="http://schemas.openxmlformats.org/wordprocessingml/2006/main"/>
    <w:pPr xmlns:w="http://schemas.openxmlformats.org/wordprocessingml/2006/main">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9521441">
      <w:bodyDiv w:val="1"/>
      <w:marLeft w:val="0"/>
      <w:marRight w:val="0"/>
      <w:marTop w:val="0"/>
      <w:marBottom w:val="0"/>
      <w:divBdr>
        <w:top w:val="none" w:sz="0" w:space="0" w:color="auto"/>
        <w:left w:val="none" w:sz="0" w:space="0" w:color="auto"/>
        <w:bottom w:val="none" w:sz="0" w:space="0" w:color="auto"/>
        <w:right w:val="none" w:sz="0" w:space="0" w:color="auto"/>
      </w:divBdr>
    </w:div>
    <w:div w:id="1469664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tyles" Target="styles.xml" Id="rId3" /><Relationship Type="http://schemas.openxmlformats.org/officeDocument/2006/relationships/theme" Target="theme/theme1.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ntTable" Target="fontTable.xml" Id="rId6" /><Relationship Type="http://schemas.openxmlformats.org/officeDocument/2006/relationships/webSettings" Target="webSettings.xml" Id="rId5" /><Relationship Type="http://schemas.openxmlformats.org/officeDocument/2006/relationships/settings" Target="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57E653-CE48-413B-9899-AAB435D5B3A8}">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Mary Immaculate Parish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First Reading     Rom 6:3-11</dc:title>
  <dc:subject/>
  <dc:creator>Gerald Oblea</dc:creator>
  <keywords/>
  <dc:description/>
  <lastModifiedBy>Anthony Saliba</lastModifiedBy>
  <revision>7</revision>
  <lastPrinted>2016-01-13T21:33:00.0000000Z</lastPrinted>
  <dcterms:created xsi:type="dcterms:W3CDTF">2016-02-08T00:12:00.0000000Z</dcterms:created>
  <dcterms:modified xsi:type="dcterms:W3CDTF">2022-02-11T04:10:44.6063030Z</dcterms:modified>
</coreProperties>
</file>