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D887" w14:textId="77777777" w:rsidR="00BE0433" w:rsidRDefault="00BE0433" w:rsidP="00570FEF">
      <w:pPr>
        <w:pStyle w:val="NoSpacing"/>
        <w:jc w:val="both"/>
        <w:rPr>
          <w:rFonts w:ascii="Cambria" w:hAnsi="Cambria"/>
          <w:sz w:val="26"/>
          <w:szCs w:val="26"/>
        </w:rPr>
      </w:pPr>
    </w:p>
    <w:p w14:paraId="3D21902E" w14:textId="77777777" w:rsidR="00BE0433" w:rsidRDefault="00BE0433" w:rsidP="00570FEF">
      <w:pPr>
        <w:pStyle w:val="NoSpacing"/>
        <w:jc w:val="both"/>
        <w:rPr>
          <w:rFonts w:ascii="Cambria" w:hAnsi="Cambria"/>
          <w:sz w:val="26"/>
          <w:szCs w:val="26"/>
        </w:rPr>
      </w:pPr>
    </w:p>
    <w:p w14:paraId="4BA50615" w14:textId="77777777" w:rsidR="00BE0433" w:rsidRDefault="00BE0433" w:rsidP="00570FEF">
      <w:pPr>
        <w:pStyle w:val="NoSpacing"/>
        <w:jc w:val="both"/>
        <w:rPr>
          <w:rFonts w:ascii="Cambria" w:hAnsi="Cambria"/>
          <w:sz w:val="26"/>
          <w:szCs w:val="26"/>
        </w:rPr>
      </w:pPr>
    </w:p>
    <w:p w14:paraId="14E73783" w14:textId="77777777" w:rsidR="0015272E" w:rsidRDefault="00EB729E" w:rsidP="00570FEF">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694C4570" w14:textId="77777777" w:rsidR="001B35DC" w:rsidRDefault="00564769" w:rsidP="001860DB">
      <w:pPr>
        <w:autoSpaceDE w:val="0"/>
        <w:autoSpaceDN w:val="0"/>
        <w:adjustRightInd w:val="0"/>
        <w:spacing w:after="0" w:line="240" w:lineRule="auto"/>
        <w:jc w:val="both"/>
        <w:rPr>
          <w:rFonts w:ascii="Cambria" w:hAnsi="Cambria"/>
          <w:b/>
          <w:color w:val="000000" w:themeColor="text1"/>
          <w:sz w:val="28"/>
          <w:szCs w:val="28"/>
        </w:rPr>
      </w:pPr>
      <w:r>
        <w:rPr>
          <w:rFonts w:ascii="Cambria" w:hAnsi="Cambria"/>
          <w:b/>
          <w:color w:val="000000" w:themeColor="text1"/>
          <w:sz w:val="28"/>
          <w:szCs w:val="28"/>
        </w:rPr>
        <w:t>EIGHTH</w:t>
      </w:r>
      <w:r w:rsidRPr="001B35DC">
        <w:rPr>
          <w:rFonts w:ascii="Cambria" w:hAnsi="Cambria"/>
          <w:b/>
          <w:color w:val="000000" w:themeColor="text1"/>
          <w:sz w:val="28"/>
          <w:szCs w:val="28"/>
        </w:rPr>
        <w:t xml:space="preserve"> </w:t>
      </w:r>
      <w:r w:rsidR="00C16F06" w:rsidRPr="001B35DC">
        <w:rPr>
          <w:rFonts w:ascii="Cambria" w:hAnsi="Cambria"/>
          <w:b/>
          <w:color w:val="000000" w:themeColor="text1"/>
          <w:sz w:val="28"/>
          <w:szCs w:val="28"/>
        </w:rPr>
        <w:t>SUNDAY IN ORDINARY TIME - YEAR C</w:t>
      </w:r>
    </w:p>
    <w:p w14:paraId="2E10DA1E" w14:textId="77777777" w:rsidR="001B35DC" w:rsidRDefault="001B35DC" w:rsidP="001860DB">
      <w:pPr>
        <w:autoSpaceDE w:val="0"/>
        <w:autoSpaceDN w:val="0"/>
        <w:adjustRightInd w:val="0"/>
        <w:spacing w:after="0" w:line="240" w:lineRule="auto"/>
        <w:jc w:val="both"/>
        <w:rPr>
          <w:rFonts w:ascii="Cambria" w:hAnsi="Cambria"/>
          <w:b/>
          <w:color w:val="000000" w:themeColor="text1"/>
          <w:sz w:val="28"/>
          <w:szCs w:val="28"/>
        </w:rPr>
      </w:pPr>
    </w:p>
    <w:p w14:paraId="578C711C" w14:textId="77777777" w:rsidR="00EB729E" w:rsidRPr="00F72070" w:rsidRDefault="00EB729E" w:rsidP="001860DB">
      <w:pPr>
        <w:autoSpaceDE w:val="0"/>
        <w:autoSpaceDN w:val="0"/>
        <w:adjustRightInd w:val="0"/>
        <w:spacing w:after="0" w:line="240" w:lineRule="auto"/>
        <w:jc w:val="both"/>
        <w:rPr>
          <w:rFonts w:ascii="Cambria" w:hAnsi="Cambria" w:cs="CenturyOldStyle-Bold"/>
          <w:b/>
          <w:bCs/>
          <w:color w:val="FF0000"/>
          <w:sz w:val="28"/>
          <w:szCs w:val="28"/>
        </w:rPr>
      </w:pPr>
      <w:r w:rsidRPr="00F72070">
        <w:rPr>
          <w:rFonts w:ascii="Cambria" w:hAnsi="Cambria" w:cs="CenturyOldStyle-Bold"/>
          <w:b/>
          <w:bCs/>
          <w:color w:val="FF0000"/>
          <w:sz w:val="28"/>
          <w:szCs w:val="28"/>
        </w:rPr>
        <w:t>Introduction</w:t>
      </w:r>
    </w:p>
    <w:p w14:paraId="41DC3290" w14:textId="54FF1DDD" w:rsidR="0015272E" w:rsidRPr="00F72070" w:rsidRDefault="0015272E" w:rsidP="0015272E">
      <w:pPr>
        <w:pStyle w:val="NoSpacing"/>
        <w:jc w:val="both"/>
        <w:rPr>
          <w:rFonts w:ascii="Cambria" w:hAnsi="Cambria" w:cs="CenturyOldStyle-Bold"/>
          <w:bCs/>
          <w:color w:val="000000"/>
          <w:sz w:val="28"/>
          <w:szCs w:val="28"/>
        </w:rPr>
      </w:pPr>
      <w:r w:rsidRPr="00F72070">
        <w:rPr>
          <w:rFonts w:ascii="Cambria" w:hAnsi="Cambria" w:cs="CenturyOldStyle-Bold"/>
          <w:bCs/>
          <w:color w:val="000000"/>
          <w:sz w:val="28"/>
          <w:szCs w:val="28"/>
        </w:rPr>
        <w:t xml:space="preserve">Good </w:t>
      </w:r>
      <w:r w:rsidRPr="00F72070">
        <w:rPr>
          <w:rFonts w:ascii="Cambria" w:hAnsi="Cambria" w:cs="CenturyOldStyle-Bold"/>
          <w:bCs/>
          <w:color w:val="FF0000"/>
          <w:sz w:val="28"/>
          <w:szCs w:val="28"/>
        </w:rPr>
        <w:t xml:space="preserve">morning / evening </w:t>
      </w:r>
      <w:r w:rsidR="003A706D">
        <w:rPr>
          <w:rFonts w:ascii="Cambria" w:hAnsi="Cambria" w:cs="CenturyOldStyle-Bold"/>
          <w:bCs/>
          <w:color w:val="000000"/>
          <w:sz w:val="28"/>
          <w:szCs w:val="28"/>
        </w:rPr>
        <w:t xml:space="preserve">we </w:t>
      </w:r>
      <w:r w:rsidRPr="00F72070">
        <w:rPr>
          <w:rFonts w:ascii="Cambria" w:hAnsi="Cambria" w:cs="CenturyOldStyle-Bold"/>
          <w:bCs/>
          <w:color w:val="000000"/>
          <w:sz w:val="28"/>
          <w:szCs w:val="28"/>
        </w:rPr>
        <w:t>welcome</w:t>
      </w:r>
      <w:r w:rsidR="003A706D">
        <w:rPr>
          <w:rFonts w:ascii="Cambria" w:hAnsi="Cambria" w:cs="CenturyOldStyle-Bold"/>
          <w:bCs/>
          <w:color w:val="000000"/>
          <w:sz w:val="28"/>
          <w:szCs w:val="28"/>
        </w:rPr>
        <w:t xml:space="preserve"> our parishioners </w:t>
      </w:r>
      <w:r w:rsidRPr="00F72070">
        <w:rPr>
          <w:rFonts w:ascii="Cambria" w:hAnsi="Cambria" w:cs="CenturyOldStyle-Bold"/>
          <w:bCs/>
          <w:color w:val="000000"/>
          <w:sz w:val="28"/>
          <w:szCs w:val="28"/>
        </w:rPr>
        <w:t>to Mary Immaculate Quakers Hill/Schofields Parish</w:t>
      </w:r>
      <w:r w:rsidR="003A706D">
        <w:rPr>
          <w:rFonts w:ascii="Cambria" w:hAnsi="Cambria" w:cs="CenturyOldStyle-Bold"/>
          <w:bCs/>
          <w:color w:val="000000"/>
          <w:sz w:val="28"/>
          <w:szCs w:val="28"/>
        </w:rPr>
        <w:t>.</w:t>
      </w:r>
      <w:r w:rsidRPr="00F72070">
        <w:rPr>
          <w:rFonts w:ascii="Cambria" w:hAnsi="Cambria" w:cs="CenturyOldStyle-Bold"/>
          <w:bCs/>
          <w:color w:val="000000"/>
          <w:sz w:val="28"/>
          <w:szCs w:val="28"/>
        </w:rPr>
        <w:t xml:space="preserve"> </w:t>
      </w:r>
    </w:p>
    <w:p w14:paraId="3923E5CE" w14:textId="77777777" w:rsidR="0015272E" w:rsidRPr="00F72070" w:rsidRDefault="0015272E" w:rsidP="0015272E">
      <w:pPr>
        <w:pStyle w:val="NoSpacing"/>
        <w:jc w:val="both"/>
        <w:rPr>
          <w:rFonts w:ascii="Cambria" w:hAnsi="Cambria" w:cs="CenturyOldStyle-Bold"/>
          <w:bCs/>
          <w:color w:val="000000"/>
          <w:sz w:val="28"/>
          <w:szCs w:val="28"/>
        </w:rPr>
      </w:pPr>
    </w:p>
    <w:p w14:paraId="3133CFFA" w14:textId="77777777" w:rsidR="00DD5D28" w:rsidRDefault="0009495D" w:rsidP="004D7C71">
      <w:pPr>
        <w:pStyle w:val="NoSpacing"/>
        <w:rPr>
          <w:rFonts w:asciiTheme="majorHAnsi" w:hAnsiTheme="majorHAnsi"/>
          <w:sz w:val="28"/>
          <w:szCs w:val="28"/>
        </w:rPr>
      </w:pPr>
      <w:r w:rsidRPr="0009495D">
        <w:rPr>
          <w:rFonts w:asciiTheme="majorHAnsi" w:hAnsiTheme="majorHAnsi"/>
          <w:sz w:val="28"/>
          <w:szCs w:val="28"/>
        </w:rPr>
        <w:t>In today’s parable, Jesus reminds his disciples about the right conduct toward recognizing the faults of others. Jesus does not pr</w:t>
      </w:r>
      <w:r>
        <w:rPr>
          <w:rFonts w:asciiTheme="majorHAnsi" w:hAnsiTheme="majorHAnsi"/>
          <w:sz w:val="28"/>
          <w:szCs w:val="28"/>
        </w:rPr>
        <w:t>ohibit correcting those who err</w:t>
      </w:r>
      <w:r w:rsidRPr="0009495D">
        <w:rPr>
          <w:rFonts w:asciiTheme="majorHAnsi" w:hAnsiTheme="majorHAnsi"/>
          <w:sz w:val="28"/>
          <w:szCs w:val="28"/>
        </w:rPr>
        <w:t xml:space="preserve">or are in a sinful state. </w:t>
      </w:r>
    </w:p>
    <w:p w14:paraId="2BBE6FE1" w14:textId="77777777" w:rsidR="00DD5D28" w:rsidRDefault="00DD5D28" w:rsidP="004D7C71">
      <w:pPr>
        <w:pStyle w:val="NoSpacing"/>
        <w:rPr>
          <w:rFonts w:asciiTheme="majorHAnsi" w:hAnsiTheme="majorHAnsi"/>
          <w:sz w:val="28"/>
          <w:szCs w:val="28"/>
        </w:rPr>
      </w:pPr>
    </w:p>
    <w:p w14:paraId="43D6DE35" w14:textId="77777777" w:rsidR="00DD5D28" w:rsidRDefault="0009495D" w:rsidP="004D7C71">
      <w:pPr>
        <w:pStyle w:val="NoSpacing"/>
        <w:rPr>
          <w:rFonts w:asciiTheme="majorHAnsi" w:hAnsiTheme="majorHAnsi"/>
          <w:sz w:val="28"/>
          <w:szCs w:val="28"/>
        </w:rPr>
      </w:pPr>
      <w:r w:rsidRPr="0009495D">
        <w:rPr>
          <w:rFonts w:asciiTheme="majorHAnsi" w:hAnsiTheme="majorHAnsi"/>
          <w:sz w:val="28"/>
          <w:szCs w:val="28"/>
        </w:rPr>
        <w:t>The governing thought of Jesus is that passing judgment should be done in the spirit of prayer, great humility, compassion, and love. Hypocrites are concerned only with the splinter of one’s eye and do not recognize their own self</w:t>
      </w:r>
      <w:r w:rsidR="00DD5D28">
        <w:rPr>
          <w:rFonts w:asciiTheme="majorHAnsi" w:hAnsiTheme="majorHAnsi"/>
          <w:sz w:val="28"/>
          <w:szCs w:val="28"/>
        </w:rPr>
        <w:t>-</w:t>
      </w:r>
      <w:r w:rsidRPr="0009495D">
        <w:rPr>
          <w:rFonts w:asciiTheme="majorHAnsi" w:hAnsiTheme="majorHAnsi"/>
          <w:sz w:val="28"/>
          <w:szCs w:val="28"/>
        </w:rPr>
        <w:t xml:space="preserve">blinding plank. </w:t>
      </w:r>
    </w:p>
    <w:p w14:paraId="25177E6F" w14:textId="77777777" w:rsidR="00DD5D28" w:rsidRDefault="00DD5D28" w:rsidP="004D7C71">
      <w:pPr>
        <w:pStyle w:val="NoSpacing"/>
        <w:rPr>
          <w:rFonts w:asciiTheme="majorHAnsi" w:hAnsiTheme="majorHAnsi"/>
          <w:sz w:val="28"/>
          <w:szCs w:val="28"/>
        </w:rPr>
      </w:pPr>
    </w:p>
    <w:p w14:paraId="115A2060" w14:textId="77777777" w:rsidR="00DD5D28" w:rsidRDefault="0009495D" w:rsidP="004D7C71">
      <w:pPr>
        <w:pStyle w:val="NoSpacing"/>
        <w:rPr>
          <w:rFonts w:asciiTheme="majorHAnsi" w:hAnsiTheme="majorHAnsi"/>
          <w:sz w:val="28"/>
          <w:szCs w:val="28"/>
        </w:rPr>
      </w:pPr>
      <w:r w:rsidRPr="0009495D">
        <w:rPr>
          <w:rFonts w:asciiTheme="majorHAnsi" w:hAnsiTheme="majorHAnsi"/>
          <w:sz w:val="28"/>
          <w:szCs w:val="28"/>
        </w:rPr>
        <w:t xml:space="preserve">Do we humbly recognize our sins and errors? </w:t>
      </w:r>
    </w:p>
    <w:p w14:paraId="4998B141" w14:textId="77777777" w:rsidR="00DD5D28" w:rsidRDefault="00DD5D28" w:rsidP="004D7C71">
      <w:pPr>
        <w:pStyle w:val="NoSpacing"/>
        <w:rPr>
          <w:rFonts w:asciiTheme="majorHAnsi" w:hAnsiTheme="majorHAnsi"/>
          <w:sz w:val="28"/>
          <w:szCs w:val="28"/>
        </w:rPr>
      </w:pPr>
    </w:p>
    <w:p w14:paraId="01D4F52A" w14:textId="77777777" w:rsidR="0009495D" w:rsidRPr="0009495D" w:rsidRDefault="0009495D" w:rsidP="004D7C71">
      <w:pPr>
        <w:pStyle w:val="NoSpacing"/>
        <w:rPr>
          <w:rFonts w:asciiTheme="majorHAnsi" w:hAnsiTheme="majorHAnsi"/>
          <w:sz w:val="28"/>
          <w:szCs w:val="28"/>
        </w:rPr>
      </w:pPr>
      <w:r w:rsidRPr="0009495D">
        <w:rPr>
          <w:rFonts w:asciiTheme="majorHAnsi" w:hAnsiTheme="majorHAnsi"/>
          <w:sz w:val="28"/>
          <w:szCs w:val="28"/>
        </w:rPr>
        <w:t xml:space="preserve">Do we pass judgment with arrogance and pride? </w:t>
      </w:r>
    </w:p>
    <w:p w14:paraId="61CE0AF9" w14:textId="77777777" w:rsidR="0009495D" w:rsidRDefault="0009495D" w:rsidP="004D7C71">
      <w:pPr>
        <w:pStyle w:val="NoSpacing"/>
      </w:pPr>
    </w:p>
    <w:p w14:paraId="3887CD93" w14:textId="5A298744" w:rsidR="00032509" w:rsidRDefault="0095684E" w:rsidP="004D7C71">
      <w:pPr>
        <w:pStyle w:val="NoSpacing"/>
        <w:rPr>
          <w:rFonts w:ascii="Cambria" w:hAnsi="Cambria" w:cs="CenturyOldStyle-Regular"/>
          <w:b/>
          <w:color w:val="FF0000"/>
          <w:sz w:val="28"/>
          <w:szCs w:val="28"/>
        </w:rPr>
      </w:pPr>
      <w:r w:rsidRPr="00F72070">
        <w:rPr>
          <w:rFonts w:ascii="Cambria" w:hAnsi="Cambria" w:cs="CenturyOldStyle-Regular"/>
          <w:color w:val="000000"/>
          <w:sz w:val="28"/>
          <w:szCs w:val="28"/>
        </w:rPr>
        <w:t>Our Mass will be celebrated today by</w:t>
      </w:r>
      <w:r w:rsidR="00032509">
        <w:rPr>
          <w:rFonts w:ascii="Cambria" w:hAnsi="Cambria" w:cs="CenturyOldStyle-Regular"/>
          <w:color w:val="000000"/>
          <w:sz w:val="28"/>
          <w:szCs w:val="28"/>
        </w:rPr>
        <w:t xml:space="preserve">: </w:t>
      </w:r>
    </w:p>
    <w:p w14:paraId="4CE64616" w14:textId="77777777" w:rsidR="00032509" w:rsidRDefault="00032509" w:rsidP="0095684E">
      <w:pPr>
        <w:pStyle w:val="NoSpacing"/>
        <w:rPr>
          <w:rFonts w:ascii="Cambria" w:hAnsi="Cambria" w:cs="CenturyOldStyle-Regular"/>
          <w:color w:val="000000"/>
          <w:sz w:val="28"/>
          <w:szCs w:val="28"/>
        </w:rPr>
      </w:pPr>
    </w:p>
    <w:p w14:paraId="391B90FC" w14:textId="06372FB2" w:rsidR="0095684E" w:rsidRDefault="0095684E" w:rsidP="0095684E">
      <w:pPr>
        <w:pStyle w:val="NoSpacing"/>
        <w:rPr>
          <w:rFonts w:ascii="Cambria" w:hAnsi="Cambria" w:cs="CenturyOldStyle-Regular"/>
          <w:color w:val="000000"/>
          <w:sz w:val="28"/>
          <w:szCs w:val="28"/>
        </w:rPr>
      </w:pPr>
      <w:r w:rsidRPr="00F72070">
        <w:rPr>
          <w:rFonts w:ascii="Cambria" w:hAnsi="Cambria" w:cs="CenturyOldStyle-Regular"/>
          <w:color w:val="000000"/>
          <w:sz w:val="28"/>
          <w:szCs w:val="28"/>
        </w:rPr>
        <w:t>Please stand and join in singing the Entrance Hymn.</w:t>
      </w:r>
    </w:p>
    <w:p w14:paraId="0E2D7A09" w14:textId="01AF71DB" w:rsidR="00FE0807" w:rsidRDefault="00FE0807">
      <w:pPr>
        <w:spacing w:after="0" w:line="240" w:lineRule="auto"/>
        <w:rPr>
          <w:rFonts w:ascii="Cambria" w:hAnsi="Cambria" w:cs="CenturyOldStyle-Regular"/>
          <w:color w:val="000000"/>
          <w:sz w:val="28"/>
          <w:szCs w:val="28"/>
        </w:rPr>
      </w:pPr>
      <w:r>
        <w:rPr>
          <w:rFonts w:ascii="Cambria" w:hAnsi="Cambria" w:cs="CenturyOldStyle-Regular"/>
          <w:color w:val="000000"/>
          <w:sz w:val="28"/>
          <w:szCs w:val="28"/>
        </w:rPr>
        <w:br w:type="page"/>
      </w:r>
    </w:p>
    <w:p w14:paraId="51720ACC" w14:textId="77777777" w:rsidR="00FE0807" w:rsidRDefault="00FE0807" w:rsidP="00FE0807">
      <w:pPr>
        <w:jc w:val="center"/>
        <w:rPr>
          <w:rFonts w:ascii="Arial" w:hAnsi="Arial" w:cs="Arial"/>
          <w:b/>
          <w:caps/>
          <w:sz w:val="28"/>
          <w:szCs w:val="28"/>
        </w:rPr>
      </w:pPr>
      <w:r>
        <w:rPr>
          <w:rFonts w:ascii="Arial" w:hAnsi="Arial" w:cs="Arial"/>
          <w:b/>
          <w:caps/>
          <w:sz w:val="28"/>
          <w:szCs w:val="28"/>
        </w:rPr>
        <w:lastRenderedPageBreak/>
        <w:t>EIGHTH</w:t>
      </w:r>
      <w:r w:rsidRPr="00A466EE">
        <w:rPr>
          <w:rFonts w:ascii="Arial" w:hAnsi="Arial" w:cs="Arial"/>
          <w:b/>
          <w:caps/>
          <w:sz w:val="28"/>
          <w:szCs w:val="28"/>
        </w:rPr>
        <w:t xml:space="preserve"> Sunday in Ordinary Time - Year C</w:t>
      </w:r>
    </w:p>
    <w:p w14:paraId="1F1505DC" w14:textId="77777777" w:rsidR="00FE0807" w:rsidRPr="00660C9F" w:rsidRDefault="00FE0807" w:rsidP="00FE0807">
      <w:pPr>
        <w:jc w:val="center"/>
        <w:rPr>
          <w:rFonts w:ascii="Arial" w:hAnsi="Arial" w:cs="Arial"/>
          <w:b/>
          <w:caps/>
          <w:sz w:val="28"/>
          <w:szCs w:val="28"/>
        </w:rPr>
      </w:pPr>
      <w:r w:rsidRPr="00A466EE">
        <w:rPr>
          <w:rFonts w:ascii="Arial" w:hAnsi="Arial" w:cs="Arial"/>
          <w:b/>
          <w:caps/>
          <w:sz w:val="28"/>
          <w:szCs w:val="28"/>
        </w:rPr>
        <w:t>L</w:t>
      </w:r>
      <w:r w:rsidRPr="00660C9F">
        <w:rPr>
          <w:rFonts w:ascii="Arial" w:hAnsi="Arial" w:cs="Arial"/>
          <w:b/>
          <w:caps/>
          <w:sz w:val="28"/>
          <w:szCs w:val="28"/>
        </w:rPr>
        <w:t>ITURGY OF THE WORD</w:t>
      </w:r>
    </w:p>
    <w:p w14:paraId="048E82EC" w14:textId="77777777" w:rsidR="00FE0807" w:rsidRDefault="00FE0807" w:rsidP="00FE0807">
      <w:pPr>
        <w:pStyle w:val="Heading4"/>
        <w:jc w:val="both"/>
        <w:rPr>
          <w:rFonts w:ascii="Arial" w:hAnsi="Arial" w:cs="Arial"/>
          <w:sz w:val="28"/>
          <w:szCs w:val="28"/>
        </w:rPr>
      </w:pPr>
    </w:p>
    <w:p w14:paraId="6A413B79" w14:textId="77777777" w:rsidR="00FE0807" w:rsidRPr="006422D2" w:rsidRDefault="00FE0807" w:rsidP="00FE0807">
      <w:pPr>
        <w:pStyle w:val="lectref"/>
        <w:shd w:val="clear" w:color="auto" w:fill="FFFFFF"/>
        <w:spacing w:before="40" w:beforeAutospacing="0" w:after="40" w:afterAutospacing="0"/>
        <w:ind w:left="690" w:hanging="690"/>
        <w:rPr>
          <w:rFonts w:ascii="Arial" w:hAnsi="Arial" w:cs="Arial"/>
          <w:b/>
          <w:color w:val="FF0000"/>
          <w:sz w:val="32"/>
          <w:szCs w:val="32"/>
        </w:rPr>
      </w:pPr>
      <w:r w:rsidRPr="006422D2">
        <w:rPr>
          <w:rFonts w:ascii="Arial" w:hAnsi="Arial" w:cs="Arial"/>
          <w:b/>
          <w:color w:val="FF0000"/>
          <w:sz w:val="32"/>
          <w:szCs w:val="32"/>
        </w:rPr>
        <w:t>FIRST READING   Sir 27:4-7</w:t>
      </w:r>
    </w:p>
    <w:p w14:paraId="63938372" w14:textId="77777777" w:rsidR="00FE0807" w:rsidRPr="006422D2" w:rsidRDefault="00FE0807" w:rsidP="00FE0807">
      <w:pPr>
        <w:shd w:val="clear" w:color="auto" w:fill="FFFFFF"/>
        <w:spacing w:after="60"/>
        <w:ind w:left="680" w:hanging="680"/>
        <w:rPr>
          <w:rFonts w:ascii="Arial" w:hAnsi="Arial" w:cs="Arial"/>
          <w:b/>
          <w:color w:val="000000"/>
          <w:sz w:val="32"/>
          <w:szCs w:val="32"/>
        </w:rPr>
      </w:pPr>
      <w:r w:rsidRPr="006422D2">
        <w:rPr>
          <w:rFonts w:ascii="Arial" w:hAnsi="Arial" w:cs="Arial"/>
          <w:b/>
          <w:color w:val="000000"/>
          <w:sz w:val="32"/>
          <w:szCs w:val="32"/>
        </w:rPr>
        <w:t>A reading from the book of Ecclesiasticus</w:t>
      </w:r>
    </w:p>
    <w:p w14:paraId="2D269B3C" w14:textId="77777777" w:rsidR="00FE0807" w:rsidRPr="006422D2" w:rsidRDefault="00FE0807" w:rsidP="00FE0807">
      <w:pPr>
        <w:shd w:val="clear" w:color="auto" w:fill="FFFFFF"/>
        <w:spacing w:after="60"/>
        <w:ind w:left="680"/>
        <w:rPr>
          <w:rFonts w:ascii="Arial" w:hAnsi="Arial" w:cs="Arial"/>
          <w:i/>
          <w:iCs/>
          <w:color w:val="FF0000"/>
          <w:sz w:val="32"/>
          <w:szCs w:val="32"/>
        </w:rPr>
      </w:pPr>
    </w:p>
    <w:p w14:paraId="3D1E1913" w14:textId="77777777" w:rsidR="00FE0807" w:rsidRPr="006422D2" w:rsidRDefault="00FE0807" w:rsidP="00FE0807">
      <w:pPr>
        <w:shd w:val="clear" w:color="auto" w:fill="FFFFFF"/>
        <w:ind w:left="1134" w:hanging="1134"/>
        <w:rPr>
          <w:rFonts w:ascii="Arial" w:hAnsi="Arial" w:cs="Arial"/>
          <w:color w:val="000000"/>
          <w:sz w:val="32"/>
          <w:szCs w:val="32"/>
        </w:rPr>
      </w:pPr>
      <w:r w:rsidRPr="006422D2">
        <w:rPr>
          <w:rFonts w:ascii="Arial" w:hAnsi="Arial" w:cs="Arial"/>
          <w:color w:val="000000"/>
          <w:sz w:val="32"/>
          <w:szCs w:val="32"/>
        </w:rPr>
        <w:t>In a shaken sieve the rubbish is left behind,</w:t>
      </w:r>
    </w:p>
    <w:p w14:paraId="46B4C44B" w14:textId="77777777" w:rsidR="00FE0807" w:rsidRPr="006422D2" w:rsidRDefault="00FE0807" w:rsidP="00FE0807">
      <w:pPr>
        <w:shd w:val="clear" w:color="auto" w:fill="FFFFFF"/>
        <w:ind w:left="1134" w:hanging="1134"/>
        <w:rPr>
          <w:rFonts w:ascii="Arial" w:hAnsi="Arial" w:cs="Arial"/>
          <w:color w:val="000000"/>
          <w:sz w:val="32"/>
          <w:szCs w:val="32"/>
        </w:rPr>
      </w:pPr>
      <w:r w:rsidRPr="006422D2">
        <w:rPr>
          <w:rFonts w:ascii="Arial" w:hAnsi="Arial" w:cs="Arial"/>
          <w:color w:val="000000"/>
          <w:sz w:val="32"/>
          <w:szCs w:val="32"/>
        </w:rPr>
        <w:t>so too the defects of a man appear in his talk.</w:t>
      </w:r>
    </w:p>
    <w:p w14:paraId="1FDB5BA6" w14:textId="77777777" w:rsidR="00FE0807" w:rsidRPr="006422D2" w:rsidRDefault="00FE0807" w:rsidP="00FE0807">
      <w:pPr>
        <w:shd w:val="clear" w:color="auto" w:fill="FFFFFF"/>
        <w:ind w:left="1134" w:hanging="1134"/>
        <w:rPr>
          <w:rFonts w:ascii="Arial" w:hAnsi="Arial" w:cs="Arial"/>
          <w:color w:val="000000"/>
          <w:sz w:val="32"/>
          <w:szCs w:val="32"/>
        </w:rPr>
      </w:pPr>
      <w:r w:rsidRPr="006422D2">
        <w:rPr>
          <w:rFonts w:ascii="Arial" w:hAnsi="Arial" w:cs="Arial"/>
          <w:color w:val="000000"/>
          <w:sz w:val="32"/>
          <w:szCs w:val="32"/>
        </w:rPr>
        <w:t>The kiln tests the work of the potter,</w:t>
      </w:r>
    </w:p>
    <w:p w14:paraId="3D57A015" w14:textId="77777777" w:rsidR="00FE0807" w:rsidRPr="006422D2" w:rsidRDefault="00FE0807" w:rsidP="00FE0807">
      <w:pPr>
        <w:shd w:val="clear" w:color="auto" w:fill="FFFFFF"/>
        <w:ind w:left="1134" w:hanging="1134"/>
        <w:rPr>
          <w:rFonts w:ascii="Arial" w:hAnsi="Arial" w:cs="Arial"/>
          <w:color w:val="000000"/>
          <w:sz w:val="32"/>
          <w:szCs w:val="32"/>
        </w:rPr>
      </w:pPr>
      <w:r w:rsidRPr="006422D2">
        <w:rPr>
          <w:rFonts w:ascii="Arial" w:hAnsi="Arial" w:cs="Arial"/>
          <w:color w:val="000000"/>
          <w:sz w:val="32"/>
          <w:szCs w:val="32"/>
        </w:rPr>
        <w:t>the test of a man is in his conversation.</w:t>
      </w:r>
    </w:p>
    <w:p w14:paraId="65A528FB" w14:textId="77777777" w:rsidR="00FE0807" w:rsidRPr="006422D2" w:rsidRDefault="00FE0807" w:rsidP="00FE0807">
      <w:pPr>
        <w:shd w:val="clear" w:color="auto" w:fill="FFFFFF"/>
        <w:ind w:left="709" w:hanging="1134"/>
        <w:rPr>
          <w:rFonts w:ascii="Arial" w:hAnsi="Arial" w:cs="Arial"/>
          <w:color w:val="000000"/>
          <w:sz w:val="32"/>
          <w:szCs w:val="32"/>
        </w:rPr>
      </w:pPr>
      <w:r>
        <w:rPr>
          <w:rFonts w:ascii="Arial" w:hAnsi="Arial" w:cs="Arial"/>
          <w:color w:val="000000"/>
          <w:sz w:val="32"/>
          <w:szCs w:val="32"/>
        </w:rPr>
        <w:t xml:space="preserve">    </w:t>
      </w:r>
      <w:r w:rsidRPr="006422D2">
        <w:rPr>
          <w:rFonts w:ascii="Arial" w:hAnsi="Arial" w:cs="Arial"/>
          <w:color w:val="000000"/>
          <w:sz w:val="32"/>
          <w:szCs w:val="32"/>
        </w:rPr>
        <w:t>The orchard where the tree grows is judged on the quality of its fruit,</w:t>
      </w:r>
    </w:p>
    <w:p w14:paraId="0C221FD8" w14:textId="77777777" w:rsidR="00FE0807" w:rsidRPr="006422D2" w:rsidRDefault="00FE0807" w:rsidP="00FE0807">
      <w:pPr>
        <w:shd w:val="clear" w:color="auto" w:fill="FFFFFF"/>
        <w:ind w:left="1134" w:hanging="1134"/>
        <w:rPr>
          <w:rFonts w:ascii="Arial" w:hAnsi="Arial" w:cs="Arial"/>
          <w:color w:val="000000"/>
          <w:sz w:val="32"/>
          <w:szCs w:val="32"/>
        </w:rPr>
      </w:pPr>
      <w:r w:rsidRPr="006422D2">
        <w:rPr>
          <w:rFonts w:ascii="Arial" w:hAnsi="Arial" w:cs="Arial"/>
          <w:color w:val="000000"/>
          <w:sz w:val="32"/>
          <w:szCs w:val="32"/>
        </w:rPr>
        <w:t>similarly a man’s words betray what he feels.</w:t>
      </w:r>
    </w:p>
    <w:p w14:paraId="142C6236" w14:textId="77777777" w:rsidR="00FE0807" w:rsidRPr="006422D2" w:rsidRDefault="00FE0807" w:rsidP="00FE0807">
      <w:pPr>
        <w:shd w:val="clear" w:color="auto" w:fill="FFFFFF"/>
        <w:ind w:left="1134" w:hanging="1134"/>
        <w:rPr>
          <w:rFonts w:ascii="Arial" w:hAnsi="Arial" w:cs="Arial"/>
          <w:color w:val="000000"/>
          <w:sz w:val="32"/>
          <w:szCs w:val="32"/>
        </w:rPr>
      </w:pPr>
      <w:r w:rsidRPr="006422D2">
        <w:rPr>
          <w:rFonts w:ascii="Arial" w:hAnsi="Arial" w:cs="Arial"/>
          <w:color w:val="000000"/>
          <w:sz w:val="32"/>
          <w:szCs w:val="32"/>
        </w:rPr>
        <w:t>Do not praise a man before he has spoken,</w:t>
      </w:r>
    </w:p>
    <w:p w14:paraId="05C062B3" w14:textId="77777777" w:rsidR="00FE0807" w:rsidRPr="006422D2" w:rsidRDefault="00FE0807" w:rsidP="00FE0807">
      <w:pPr>
        <w:shd w:val="clear" w:color="auto" w:fill="FFFFFF"/>
        <w:spacing w:after="60"/>
        <w:ind w:left="1134" w:hanging="1134"/>
        <w:rPr>
          <w:rFonts w:ascii="Arial" w:hAnsi="Arial" w:cs="Arial"/>
          <w:color w:val="000000"/>
          <w:sz w:val="32"/>
          <w:szCs w:val="32"/>
        </w:rPr>
      </w:pPr>
      <w:r w:rsidRPr="006422D2">
        <w:rPr>
          <w:rFonts w:ascii="Arial" w:hAnsi="Arial" w:cs="Arial"/>
          <w:color w:val="000000"/>
          <w:sz w:val="32"/>
          <w:szCs w:val="32"/>
        </w:rPr>
        <w:t>since this is the test of men.</w:t>
      </w:r>
    </w:p>
    <w:p w14:paraId="40971F88" w14:textId="77777777" w:rsidR="00FE0807" w:rsidRDefault="00FE0807" w:rsidP="00FE0807">
      <w:pPr>
        <w:pStyle w:val="Heading4"/>
        <w:jc w:val="both"/>
        <w:rPr>
          <w:rFonts w:ascii="Arial" w:hAnsi="Arial" w:cs="Arial"/>
          <w:i/>
          <w:sz w:val="28"/>
          <w:szCs w:val="28"/>
        </w:rPr>
      </w:pPr>
    </w:p>
    <w:p w14:paraId="00A16838" w14:textId="77777777" w:rsidR="00FE0807" w:rsidRPr="00D769C1" w:rsidRDefault="00FE0807" w:rsidP="00FE0807">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4B27EE94" w14:textId="77777777" w:rsidR="00FE0807" w:rsidRDefault="00FE0807" w:rsidP="00FE0807">
      <w:pPr>
        <w:pStyle w:val="hind16"/>
        <w:ind w:left="0" w:firstLine="0"/>
        <w:jc w:val="both"/>
        <w:rPr>
          <w:rFonts w:ascii="Arial" w:hAnsi="Arial" w:cs="Arial"/>
          <w:sz w:val="28"/>
          <w:szCs w:val="28"/>
        </w:rPr>
      </w:pPr>
      <w:r w:rsidRPr="00F323D2">
        <w:rPr>
          <w:rFonts w:ascii="Arial" w:hAnsi="Arial" w:cs="Arial"/>
          <w:sz w:val="28"/>
          <w:szCs w:val="28"/>
        </w:rPr>
        <w:t> </w:t>
      </w:r>
    </w:p>
    <w:p w14:paraId="63DD654C" w14:textId="77777777" w:rsidR="00FE0807" w:rsidRDefault="00FE0807" w:rsidP="00FE0807">
      <w:pPr>
        <w:pStyle w:val="lectref"/>
        <w:shd w:val="clear" w:color="auto" w:fill="FFFFFF"/>
        <w:spacing w:before="40" w:beforeAutospacing="0" w:after="40" w:afterAutospacing="0"/>
        <w:ind w:left="690"/>
        <w:rPr>
          <w:rFonts w:ascii="Arial" w:hAnsi="Arial" w:cs="Arial"/>
          <w:b/>
          <w:color w:val="FF0000"/>
          <w:sz w:val="28"/>
          <w:szCs w:val="28"/>
        </w:rPr>
      </w:pPr>
    </w:p>
    <w:p w14:paraId="3F84011B" w14:textId="77777777" w:rsidR="00FE0807" w:rsidRDefault="00FE0807" w:rsidP="00FE0807">
      <w:pPr>
        <w:pStyle w:val="lectref"/>
        <w:shd w:val="clear" w:color="auto" w:fill="FFFFFF"/>
        <w:spacing w:before="40" w:beforeAutospacing="0" w:after="40" w:afterAutospacing="0"/>
        <w:ind w:left="690"/>
        <w:rPr>
          <w:rFonts w:ascii="Arial" w:hAnsi="Arial" w:cs="Arial"/>
          <w:b/>
          <w:color w:val="FF0000"/>
          <w:sz w:val="28"/>
          <w:szCs w:val="28"/>
        </w:rPr>
      </w:pPr>
    </w:p>
    <w:p w14:paraId="462B433F" w14:textId="77777777" w:rsidR="00FE0807" w:rsidRDefault="00FE0807" w:rsidP="00FE0807">
      <w:pPr>
        <w:pStyle w:val="lectref"/>
        <w:shd w:val="clear" w:color="auto" w:fill="FFFFFF"/>
        <w:spacing w:before="40" w:beforeAutospacing="0" w:after="40" w:afterAutospacing="0"/>
        <w:ind w:left="690"/>
        <w:rPr>
          <w:rFonts w:ascii="Arial" w:hAnsi="Arial" w:cs="Arial"/>
          <w:b/>
          <w:color w:val="FF0000"/>
          <w:sz w:val="28"/>
          <w:szCs w:val="28"/>
        </w:rPr>
      </w:pPr>
    </w:p>
    <w:p w14:paraId="242590E4" w14:textId="77777777" w:rsidR="00FE0807" w:rsidRDefault="00FE0807">
      <w:pPr>
        <w:spacing w:after="0" w:line="240" w:lineRule="auto"/>
        <w:rPr>
          <w:rFonts w:ascii="Arial" w:eastAsia="Times New Roman" w:hAnsi="Arial" w:cs="Arial"/>
          <w:b/>
          <w:color w:val="FF0000"/>
          <w:sz w:val="28"/>
          <w:szCs w:val="28"/>
          <w:lang w:eastAsia="en-AU"/>
        </w:rPr>
      </w:pPr>
      <w:r>
        <w:rPr>
          <w:rFonts w:ascii="Arial" w:hAnsi="Arial" w:cs="Arial"/>
          <w:b/>
          <w:color w:val="FF0000"/>
          <w:sz w:val="28"/>
          <w:szCs w:val="28"/>
        </w:rPr>
        <w:br w:type="page"/>
      </w:r>
    </w:p>
    <w:p w14:paraId="0F50D389" w14:textId="40374A2E" w:rsidR="00FE0807" w:rsidRPr="00987257" w:rsidRDefault="00FE0807" w:rsidP="00FE0807">
      <w:pPr>
        <w:pStyle w:val="lectref"/>
        <w:shd w:val="clear" w:color="auto" w:fill="FFFFFF"/>
        <w:spacing w:before="40" w:beforeAutospacing="0" w:after="40" w:afterAutospacing="0"/>
        <w:rPr>
          <w:rFonts w:ascii="Verdana" w:hAnsi="Verdana"/>
          <w:b/>
          <w:color w:val="FF0000"/>
          <w:sz w:val="28"/>
          <w:szCs w:val="28"/>
        </w:rPr>
      </w:pPr>
      <w:r w:rsidRPr="00D20239">
        <w:rPr>
          <w:rFonts w:ascii="Arial" w:hAnsi="Arial" w:cs="Arial"/>
          <w:b/>
          <w:color w:val="FF0000"/>
          <w:sz w:val="28"/>
          <w:szCs w:val="28"/>
        </w:rPr>
        <w:lastRenderedPageBreak/>
        <w:t xml:space="preserve">RESPONSORIAL PSALM </w:t>
      </w:r>
      <w:r w:rsidRPr="00987257">
        <w:rPr>
          <w:rFonts w:ascii="Verdana" w:hAnsi="Verdana"/>
          <w:b/>
          <w:color w:val="FF0000"/>
          <w:sz w:val="28"/>
          <w:szCs w:val="28"/>
        </w:rPr>
        <w:t>Ps 91:2-3. 13-16. R. See v.2</w:t>
      </w:r>
    </w:p>
    <w:p w14:paraId="2ACFFAF9" w14:textId="77777777" w:rsidR="00FE0807" w:rsidRDefault="00FE0807" w:rsidP="00FE0807">
      <w:pPr>
        <w:shd w:val="clear" w:color="auto" w:fill="FFFFFF"/>
        <w:spacing w:after="60"/>
        <w:ind w:left="1134" w:hanging="454"/>
        <w:rPr>
          <w:rFonts w:ascii="Verdana" w:hAnsi="Verdana"/>
          <w:i/>
          <w:iCs/>
          <w:color w:val="000000"/>
          <w:sz w:val="20"/>
          <w:szCs w:val="20"/>
        </w:rPr>
      </w:pPr>
    </w:p>
    <w:p w14:paraId="07DBF1E3" w14:textId="77777777" w:rsidR="00FE0807" w:rsidRPr="00987257" w:rsidRDefault="00FE0807" w:rsidP="00FE0807">
      <w:pPr>
        <w:shd w:val="clear" w:color="auto" w:fill="FFFFFF"/>
        <w:spacing w:after="60"/>
        <w:ind w:left="1134" w:hanging="454"/>
        <w:rPr>
          <w:rFonts w:ascii="Arial" w:hAnsi="Arial" w:cs="Arial"/>
          <w:b/>
          <w:color w:val="000000"/>
          <w:sz w:val="32"/>
          <w:szCs w:val="32"/>
        </w:rPr>
      </w:pPr>
      <w:r w:rsidRPr="00987257">
        <w:rPr>
          <w:rFonts w:ascii="Arial" w:hAnsi="Arial" w:cs="Arial"/>
          <w:b/>
          <w:i/>
          <w:iCs/>
          <w:color w:val="000000"/>
          <w:sz w:val="32"/>
          <w:szCs w:val="32"/>
        </w:rPr>
        <w:t>(R.)</w:t>
      </w:r>
      <w:r w:rsidRPr="00987257">
        <w:rPr>
          <w:rFonts w:ascii="Arial" w:hAnsi="Arial" w:cs="Arial"/>
          <w:b/>
          <w:color w:val="000000"/>
          <w:sz w:val="32"/>
          <w:szCs w:val="32"/>
        </w:rPr>
        <w:t> Lord, it is good to give thanks to you.</w:t>
      </w:r>
    </w:p>
    <w:p w14:paraId="1BDB3343" w14:textId="77777777" w:rsidR="00FE0807" w:rsidRPr="00987257" w:rsidRDefault="00FE0807" w:rsidP="00FE0807">
      <w:pPr>
        <w:shd w:val="clear" w:color="auto" w:fill="FFFFFF"/>
        <w:ind w:left="1361" w:hanging="680"/>
        <w:rPr>
          <w:rFonts w:ascii="Arial" w:hAnsi="Arial" w:cs="Arial"/>
          <w:color w:val="000000"/>
          <w:sz w:val="32"/>
          <w:szCs w:val="32"/>
        </w:rPr>
      </w:pPr>
    </w:p>
    <w:p w14:paraId="434A41BE" w14:textId="77777777" w:rsidR="00FE0807" w:rsidRPr="00987257" w:rsidRDefault="00FE0807" w:rsidP="00FE0807">
      <w:pPr>
        <w:shd w:val="clear" w:color="auto" w:fill="FFFFFF"/>
        <w:ind w:left="1361" w:hanging="680"/>
        <w:rPr>
          <w:rFonts w:ascii="Arial" w:hAnsi="Arial" w:cs="Arial"/>
          <w:color w:val="000000"/>
          <w:sz w:val="32"/>
          <w:szCs w:val="32"/>
        </w:rPr>
      </w:pPr>
      <w:r w:rsidRPr="00987257">
        <w:rPr>
          <w:rFonts w:ascii="Arial" w:hAnsi="Arial" w:cs="Arial"/>
          <w:color w:val="000000"/>
          <w:sz w:val="32"/>
          <w:szCs w:val="32"/>
        </w:rPr>
        <w:t>1. It is good to give thanks to the Lord</w:t>
      </w:r>
    </w:p>
    <w:p w14:paraId="12C8FCE7" w14:textId="77777777" w:rsidR="00FE0807" w:rsidRPr="00987257" w:rsidRDefault="00FE0807" w:rsidP="00FE0807">
      <w:pPr>
        <w:shd w:val="clear" w:color="auto" w:fill="FFFFFF"/>
        <w:ind w:left="1361" w:hanging="454"/>
        <w:rPr>
          <w:rFonts w:ascii="Arial" w:hAnsi="Arial" w:cs="Arial"/>
          <w:color w:val="000000"/>
          <w:sz w:val="32"/>
          <w:szCs w:val="32"/>
        </w:rPr>
      </w:pPr>
      <w:r w:rsidRPr="00987257">
        <w:rPr>
          <w:rFonts w:ascii="Arial" w:hAnsi="Arial" w:cs="Arial"/>
          <w:color w:val="000000"/>
          <w:sz w:val="32"/>
          <w:szCs w:val="32"/>
        </w:rPr>
        <w:t>to make music to your name, O Most High,</w:t>
      </w:r>
    </w:p>
    <w:p w14:paraId="439AEC74" w14:textId="77777777" w:rsidR="00FE0807" w:rsidRPr="00987257" w:rsidRDefault="00FE0807" w:rsidP="00FE0807">
      <w:pPr>
        <w:shd w:val="clear" w:color="auto" w:fill="FFFFFF"/>
        <w:ind w:left="1361" w:hanging="454"/>
        <w:rPr>
          <w:rFonts w:ascii="Arial" w:hAnsi="Arial" w:cs="Arial"/>
          <w:color w:val="000000"/>
          <w:sz w:val="32"/>
          <w:szCs w:val="32"/>
        </w:rPr>
      </w:pPr>
      <w:r w:rsidRPr="00987257">
        <w:rPr>
          <w:rFonts w:ascii="Arial" w:hAnsi="Arial" w:cs="Arial"/>
          <w:color w:val="000000"/>
          <w:sz w:val="32"/>
          <w:szCs w:val="32"/>
        </w:rPr>
        <w:t>to proclaim your love in the morning</w:t>
      </w:r>
    </w:p>
    <w:p w14:paraId="296E035F" w14:textId="77777777" w:rsidR="00FE0807" w:rsidRPr="00987257" w:rsidRDefault="00FE0807" w:rsidP="00FE0807">
      <w:pPr>
        <w:shd w:val="clear" w:color="auto" w:fill="FFFFFF"/>
        <w:spacing w:after="60"/>
        <w:ind w:left="1361" w:hanging="454"/>
        <w:rPr>
          <w:rFonts w:ascii="Arial" w:hAnsi="Arial" w:cs="Arial"/>
          <w:color w:val="000000"/>
          <w:sz w:val="32"/>
          <w:szCs w:val="32"/>
        </w:rPr>
      </w:pPr>
      <w:r w:rsidRPr="00987257">
        <w:rPr>
          <w:rFonts w:ascii="Arial" w:hAnsi="Arial" w:cs="Arial"/>
          <w:color w:val="000000"/>
          <w:sz w:val="32"/>
          <w:szCs w:val="32"/>
        </w:rPr>
        <w:t>and your truth in the watches of the night. </w:t>
      </w:r>
      <w:r w:rsidRPr="00987257">
        <w:rPr>
          <w:rFonts w:ascii="Arial" w:hAnsi="Arial" w:cs="Arial"/>
          <w:i/>
          <w:iCs/>
          <w:color w:val="000000"/>
          <w:sz w:val="32"/>
          <w:szCs w:val="32"/>
        </w:rPr>
        <w:t>(R.)</w:t>
      </w:r>
    </w:p>
    <w:p w14:paraId="7C841632" w14:textId="77777777" w:rsidR="00FE0807" w:rsidRPr="00987257" w:rsidRDefault="00FE0807" w:rsidP="00FE0807">
      <w:pPr>
        <w:shd w:val="clear" w:color="auto" w:fill="FFFFFF"/>
        <w:ind w:left="1361" w:hanging="680"/>
        <w:rPr>
          <w:rFonts w:ascii="Arial" w:hAnsi="Arial" w:cs="Arial"/>
          <w:color w:val="000000"/>
          <w:sz w:val="32"/>
          <w:szCs w:val="32"/>
        </w:rPr>
      </w:pPr>
    </w:p>
    <w:p w14:paraId="72546F53" w14:textId="77777777" w:rsidR="00FE0807" w:rsidRPr="00987257" w:rsidRDefault="00FE0807" w:rsidP="00FE0807">
      <w:pPr>
        <w:shd w:val="clear" w:color="auto" w:fill="FFFFFF"/>
        <w:ind w:left="1361" w:hanging="680"/>
        <w:rPr>
          <w:rFonts w:ascii="Arial" w:hAnsi="Arial" w:cs="Arial"/>
          <w:color w:val="000000"/>
          <w:sz w:val="32"/>
          <w:szCs w:val="32"/>
        </w:rPr>
      </w:pPr>
      <w:r w:rsidRPr="00987257">
        <w:rPr>
          <w:rFonts w:ascii="Arial" w:hAnsi="Arial" w:cs="Arial"/>
          <w:color w:val="000000"/>
          <w:sz w:val="32"/>
          <w:szCs w:val="32"/>
        </w:rPr>
        <w:t>2. The just will flourish like the palm-tree</w:t>
      </w:r>
    </w:p>
    <w:p w14:paraId="2C3FCA66" w14:textId="77777777" w:rsidR="00FE0807" w:rsidRPr="00987257" w:rsidRDefault="00FE0807" w:rsidP="00FE0807">
      <w:pPr>
        <w:shd w:val="clear" w:color="auto" w:fill="FFFFFF"/>
        <w:spacing w:after="60"/>
        <w:ind w:left="1361" w:hanging="454"/>
        <w:rPr>
          <w:rFonts w:ascii="Arial" w:hAnsi="Arial" w:cs="Arial"/>
          <w:sz w:val="32"/>
          <w:szCs w:val="32"/>
        </w:rPr>
      </w:pPr>
      <w:r w:rsidRPr="00987257">
        <w:rPr>
          <w:rFonts w:ascii="Arial" w:hAnsi="Arial" w:cs="Arial"/>
          <w:color w:val="000000"/>
          <w:sz w:val="32"/>
          <w:szCs w:val="32"/>
        </w:rPr>
        <w:t xml:space="preserve">and grow like </w:t>
      </w:r>
      <w:r w:rsidRPr="00987257">
        <w:rPr>
          <w:rFonts w:ascii="Arial" w:hAnsi="Arial" w:cs="Arial"/>
          <w:sz w:val="32"/>
          <w:szCs w:val="32"/>
        </w:rPr>
        <w:t>a </w:t>
      </w:r>
      <w:hyperlink r:id="rId5" w:history="1">
        <w:r w:rsidRPr="009D7906">
          <w:rPr>
            <w:rFonts w:ascii="Arial" w:hAnsi="Arial" w:cs="Arial"/>
            <w:sz w:val="32"/>
            <w:szCs w:val="32"/>
          </w:rPr>
          <w:t>Lebanon</w:t>
        </w:r>
      </w:hyperlink>
      <w:r w:rsidRPr="00987257">
        <w:rPr>
          <w:rFonts w:ascii="Arial" w:hAnsi="Arial" w:cs="Arial"/>
          <w:sz w:val="32"/>
          <w:szCs w:val="32"/>
        </w:rPr>
        <w:t> cedar. </w:t>
      </w:r>
      <w:r w:rsidRPr="00987257">
        <w:rPr>
          <w:rFonts w:ascii="Arial" w:hAnsi="Arial" w:cs="Arial"/>
          <w:i/>
          <w:iCs/>
          <w:sz w:val="32"/>
          <w:szCs w:val="32"/>
        </w:rPr>
        <w:t>(R.)</w:t>
      </w:r>
    </w:p>
    <w:p w14:paraId="26447FA7" w14:textId="77777777" w:rsidR="00FE0807" w:rsidRPr="009D7906" w:rsidRDefault="00FE0807" w:rsidP="00FE0807">
      <w:pPr>
        <w:shd w:val="clear" w:color="auto" w:fill="FFFFFF"/>
        <w:ind w:left="1361" w:hanging="680"/>
        <w:rPr>
          <w:rFonts w:ascii="Arial" w:hAnsi="Arial" w:cs="Arial"/>
          <w:sz w:val="32"/>
          <w:szCs w:val="32"/>
        </w:rPr>
      </w:pPr>
    </w:p>
    <w:p w14:paraId="2CE1DFEB" w14:textId="77777777" w:rsidR="00FE0807" w:rsidRPr="00987257" w:rsidRDefault="00FE0807" w:rsidP="00FE0807">
      <w:pPr>
        <w:shd w:val="clear" w:color="auto" w:fill="FFFFFF"/>
        <w:ind w:left="1361" w:hanging="680"/>
        <w:rPr>
          <w:rFonts w:ascii="Arial" w:hAnsi="Arial" w:cs="Arial"/>
          <w:color w:val="000000"/>
          <w:sz w:val="32"/>
          <w:szCs w:val="32"/>
        </w:rPr>
      </w:pPr>
      <w:r w:rsidRPr="00987257">
        <w:rPr>
          <w:rFonts w:ascii="Arial" w:hAnsi="Arial" w:cs="Arial"/>
          <w:color w:val="000000"/>
          <w:sz w:val="32"/>
          <w:szCs w:val="32"/>
        </w:rPr>
        <w:t>3. Planted in the house of the Lord</w:t>
      </w:r>
    </w:p>
    <w:p w14:paraId="70580153" w14:textId="77777777" w:rsidR="00FE0807" w:rsidRPr="00987257" w:rsidRDefault="00FE0807" w:rsidP="00FE0807">
      <w:pPr>
        <w:shd w:val="clear" w:color="auto" w:fill="FFFFFF"/>
        <w:ind w:left="1361" w:hanging="454"/>
        <w:rPr>
          <w:rFonts w:ascii="Arial" w:hAnsi="Arial" w:cs="Arial"/>
          <w:color w:val="000000"/>
          <w:sz w:val="32"/>
          <w:szCs w:val="32"/>
        </w:rPr>
      </w:pPr>
      <w:r w:rsidRPr="00987257">
        <w:rPr>
          <w:rFonts w:ascii="Arial" w:hAnsi="Arial" w:cs="Arial"/>
          <w:color w:val="000000"/>
          <w:sz w:val="32"/>
          <w:szCs w:val="32"/>
        </w:rPr>
        <w:t>they will flourish in the courts of our God,</w:t>
      </w:r>
    </w:p>
    <w:p w14:paraId="7B37CDE0" w14:textId="77777777" w:rsidR="00FE0807" w:rsidRPr="00987257" w:rsidRDefault="00FE0807" w:rsidP="00FE0807">
      <w:pPr>
        <w:shd w:val="clear" w:color="auto" w:fill="FFFFFF"/>
        <w:ind w:left="1361" w:hanging="454"/>
        <w:rPr>
          <w:rFonts w:ascii="Arial" w:hAnsi="Arial" w:cs="Arial"/>
          <w:color w:val="000000"/>
          <w:sz w:val="32"/>
          <w:szCs w:val="32"/>
        </w:rPr>
      </w:pPr>
      <w:r w:rsidRPr="00987257">
        <w:rPr>
          <w:rFonts w:ascii="Arial" w:hAnsi="Arial" w:cs="Arial"/>
          <w:color w:val="000000"/>
          <w:sz w:val="32"/>
          <w:szCs w:val="32"/>
        </w:rPr>
        <w:t>still bearing fruit when they are old,</w:t>
      </w:r>
    </w:p>
    <w:p w14:paraId="26E20CFA" w14:textId="77777777" w:rsidR="00FE0807" w:rsidRPr="00987257" w:rsidRDefault="00FE0807" w:rsidP="00FE0807">
      <w:pPr>
        <w:shd w:val="clear" w:color="auto" w:fill="FFFFFF"/>
        <w:ind w:left="1361" w:hanging="454"/>
        <w:rPr>
          <w:rFonts w:ascii="Arial" w:hAnsi="Arial" w:cs="Arial"/>
          <w:color w:val="000000"/>
          <w:sz w:val="32"/>
          <w:szCs w:val="32"/>
        </w:rPr>
      </w:pPr>
      <w:r w:rsidRPr="00987257">
        <w:rPr>
          <w:rFonts w:ascii="Arial" w:hAnsi="Arial" w:cs="Arial"/>
          <w:color w:val="000000"/>
          <w:sz w:val="32"/>
          <w:szCs w:val="32"/>
        </w:rPr>
        <w:t>still full of sap, still green,</w:t>
      </w:r>
    </w:p>
    <w:p w14:paraId="49189D60" w14:textId="77777777" w:rsidR="00FE0807" w:rsidRPr="00987257" w:rsidRDefault="00FE0807" w:rsidP="00FE0807">
      <w:pPr>
        <w:shd w:val="clear" w:color="auto" w:fill="FFFFFF"/>
        <w:ind w:left="1361" w:hanging="454"/>
        <w:rPr>
          <w:rFonts w:ascii="Arial" w:hAnsi="Arial" w:cs="Arial"/>
          <w:color w:val="000000"/>
          <w:sz w:val="32"/>
          <w:szCs w:val="32"/>
        </w:rPr>
      </w:pPr>
      <w:r w:rsidRPr="00987257">
        <w:rPr>
          <w:rFonts w:ascii="Arial" w:hAnsi="Arial" w:cs="Arial"/>
          <w:color w:val="000000"/>
          <w:sz w:val="32"/>
          <w:szCs w:val="32"/>
        </w:rPr>
        <w:t>to proclaim that the Lord is just.</w:t>
      </w:r>
    </w:p>
    <w:p w14:paraId="505A3B73" w14:textId="77777777" w:rsidR="00FE0807" w:rsidRPr="00987257" w:rsidRDefault="00FE0807" w:rsidP="00FE0807">
      <w:pPr>
        <w:shd w:val="clear" w:color="auto" w:fill="FFFFFF"/>
        <w:spacing w:after="60"/>
        <w:ind w:left="1361" w:hanging="454"/>
        <w:rPr>
          <w:rFonts w:ascii="Arial" w:hAnsi="Arial" w:cs="Arial"/>
          <w:color w:val="000000"/>
          <w:sz w:val="32"/>
          <w:szCs w:val="32"/>
        </w:rPr>
      </w:pPr>
      <w:r w:rsidRPr="00987257">
        <w:rPr>
          <w:rFonts w:ascii="Arial" w:hAnsi="Arial" w:cs="Arial"/>
          <w:color w:val="000000"/>
          <w:sz w:val="32"/>
          <w:szCs w:val="32"/>
        </w:rPr>
        <w:t>In him, my rock, there is no wrong. </w:t>
      </w:r>
      <w:r w:rsidRPr="00987257">
        <w:rPr>
          <w:rFonts w:ascii="Arial" w:hAnsi="Arial" w:cs="Arial"/>
          <w:i/>
          <w:iCs/>
          <w:color w:val="000000"/>
          <w:sz w:val="32"/>
          <w:szCs w:val="32"/>
        </w:rPr>
        <w:t>(R.)</w:t>
      </w:r>
    </w:p>
    <w:p w14:paraId="30A780DF" w14:textId="77777777" w:rsidR="00FE0807" w:rsidRDefault="00FE0807" w:rsidP="00FE0807">
      <w:pPr>
        <w:pStyle w:val="lectref"/>
        <w:shd w:val="clear" w:color="auto" w:fill="FFFFFF"/>
        <w:spacing w:before="40" w:beforeAutospacing="0" w:after="40" w:afterAutospacing="0"/>
        <w:ind w:left="690"/>
        <w:rPr>
          <w:rFonts w:ascii="Arial" w:eastAsia="Arial" w:hAnsi="Arial" w:cs="Arial"/>
          <w:b/>
          <w:bCs/>
          <w:sz w:val="28"/>
          <w:szCs w:val="28"/>
        </w:rPr>
      </w:pPr>
    </w:p>
    <w:p w14:paraId="019E4170" w14:textId="77777777" w:rsidR="00FE0807" w:rsidRDefault="00FE0807">
      <w:pPr>
        <w:spacing w:after="0" w:line="240" w:lineRule="auto"/>
        <w:rPr>
          <w:rFonts w:ascii="Arial" w:eastAsia="Times New Roman" w:hAnsi="Arial" w:cs="Arial"/>
          <w:b/>
          <w:color w:val="FF0000"/>
          <w:sz w:val="32"/>
          <w:szCs w:val="32"/>
          <w:lang w:eastAsia="en-AU"/>
        </w:rPr>
      </w:pPr>
      <w:r>
        <w:rPr>
          <w:rFonts w:ascii="Arial" w:hAnsi="Arial" w:cs="Arial"/>
          <w:b/>
          <w:color w:val="FF0000"/>
          <w:sz w:val="32"/>
          <w:szCs w:val="32"/>
        </w:rPr>
        <w:br w:type="page"/>
      </w:r>
    </w:p>
    <w:p w14:paraId="58B90E9A" w14:textId="50344DEC" w:rsidR="00FE0807" w:rsidRPr="00DE6B63" w:rsidRDefault="00FE0807" w:rsidP="00FE0807">
      <w:pPr>
        <w:pStyle w:val="subheadingbold"/>
        <w:shd w:val="clear" w:color="auto" w:fill="FFFFFF"/>
        <w:spacing w:before="240" w:beforeAutospacing="0" w:after="90" w:afterAutospacing="0"/>
        <w:ind w:left="680" w:hanging="680"/>
        <w:rPr>
          <w:rFonts w:ascii="Arial" w:hAnsi="Arial" w:cs="Arial"/>
          <w:b/>
          <w:bCs/>
          <w:color w:val="000000"/>
          <w:sz w:val="32"/>
          <w:szCs w:val="32"/>
        </w:rPr>
      </w:pPr>
      <w:r w:rsidRPr="00DE6B63">
        <w:rPr>
          <w:rFonts w:ascii="Arial" w:hAnsi="Arial" w:cs="Arial"/>
          <w:b/>
          <w:color w:val="FF0000"/>
          <w:sz w:val="32"/>
          <w:szCs w:val="32"/>
        </w:rPr>
        <w:lastRenderedPageBreak/>
        <w:t>SECOND READING   1 Cor 15:54-58</w:t>
      </w:r>
    </w:p>
    <w:p w14:paraId="4E720C53" w14:textId="77777777" w:rsidR="00FE0807" w:rsidRPr="00DE6B63" w:rsidRDefault="00FE0807" w:rsidP="00FE0807">
      <w:pPr>
        <w:shd w:val="clear" w:color="auto" w:fill="FFFFFF"/>
        <w:spacing w:after="60"/>
        <w:ind w:left="680" w:hanging="680"/>
        <w:rPr>
          <w:rFonts w:ascii="Arial" w:hAnsi="Arial" w:cs="Arial"/>
          <w:b/>
          <w:color w:val="000000"/>
          <w:sz w:val="32"/>
          <w:szCs w:val="32"/>
        </w:rPr>
      </w:pPr>
      <w:r w:rsidRPr="00DE6B63">
        <w:rPr>
          <w:rFonts w:ascii="Arial" w:hAnsi="Arial" w:cs="Arial"/>
          <w:b/>
          <w:color w:val="000000"/>
          <w:sz w:val="32"/>
          <w:szCs w:val="32"/>
        </w:rPr>
        <w:t>A reading from the first letter of St Paul to the Corinthians</w:t>
      </w:r>
    </w:p>
    <w:p w14:paraId="084FB8F4" w14:textId="77777777" w:rsidR="00FE0807" w:rsidRPr="00DE6B63" w:rsidRDefault="00FE0807" w:rsidP="00FE0807">
      <w:pPr>
        <w:shd w:val="clear" w:color="auto" w:fill="FFFFFF"/>
        <w:spacing w:after="60"/>
        <w:ind w:hanging="680"/>
        <w:rPr>
          <w:rFonts w:ascii="Arial" w:hAnsi="Arial" w:cs="Arial"/>
          <w:i/>
          <w:iCs/>
          <w:color w:val="FF0000"/>
          <w:sz w:val="32"/>
          <w:szCs w:val="32"/>
        </w:rPr>
      </w:pPr>
    </w:p>
    <w:p w14:paraId="75771239" w14:textId="77777777" w:rsidR="00FE0807" w:rsidRDefault="00FE0807" w:rsidP="00FE0807">
      <w:pPr>
        <w:shd w:val="clear" w:color="auto" w:fill="FFFFFF"/>
        <w:spacing w:after="60"/>
        <w:ind w:left="680" w:hanging="680"/>
        <w:rPr>
          <w:rFonts w:ascii="Arial" w:hAnsi="Arial" w:cs="Arial"/>
          <w:color w:val="000000"/>
          <w:sz w:val="32"/>
          <w:szCs w:val="32"/>
        </w:rPr>
      </w:pPr>
      <w:r w:rsidRPr="00DE6B63">
        <w:rPr>
          <w:rFonts w:ascii="Arial" w:hAnsi="Arial" w:cs="Arial"/>
          <w:color w:val="000000"/>
          <w:sz w:val="32"/>
          <w:szCs w:val="32"/>
        </w:rPr>
        <w:t>When this perishable nature has p</w:t>
      </w:r>
      <w:r>
        <w:rPr>
          <w:rFonts w:ascii="Arial" w:hAnsi="Arial" w:cs="Arial"/>
          <w:color w:val="000000"/>
          <w:sz w:val="32"/>
          <w:szCs w:val="32"/>
        </w:rPr>
        <w:t xml:space="preserve">ut on </w:t>
      </w:r>
      <w:proofErr w:type="spellStart"/>
      <w:r>
        <w:rPr>
          <w:rFonts w:ascii="Arial" w:hAnsi="Arial" w:cs="Arial"/>
          <w:color w:val="000000"/>
          <w:sz w:val="32"/>
          <w:szCs w:val="32"/>
        </w:rPr>
        <w:t>imperishability</w:t>
      </w:r>
      <w:proofErr w:type="spellEnd"/>
      <w:r>
        <w:rPr>
          <w:rFonts w:ascii="Arial" w:hAnsi="Arial" w:cs="Arial"/>
          <w:color w:val="000000"/>
          <w:sz w:val="32"/>
          <w:szCs w:val="32"/>
        </w:rPr>
        <w:t>, and when</w:t>
      </w:r>
    </w:p>
    <w:p w14:paraId="74030DA3" w14:textId="77777777" w:rsidR="00FE0807" w:rsidRDefault="00FE0807" w:rsidP="00FE0807">
      <w:pPr>
        <w:shd w:val="clear" w:color="auto" w:fill="FFFFFF"/>
        <w:spacing w:after="60"/>
        <w:ind w:left="680" w:hanging="680"/>
        <w:rPr>
          <w:rFonts w:ascii="Arial" w:hAnsi="Arial" w:cs="Arial"/>
          <w:color w:val="000000"/>
          <w:sz w:val="32"/>
          <w:szCs w:val="32"/>
        </w:rPr>
      </w:pPr>
      <w:r w:rsidRPr="00DE6B63">
        <w:rPr>
          <w:rFonts w:ascii="Arial" w:hAnsi="Arial" w:cs="Arial"/>
          <w:color w:val="000000"/>
          <w:sz w:val="32"/>
          <w:szCs w:val="32"/>
        </w:rPr>
        <w:t>this mortal nature has put on immortali</w:t>
      </w:r>
      <w:r>
        <w:rPr>
          <w:rFonts w:ascii="Arial" w:hAnsi="Arial" w:cs="Arial"/>
          <w:color w:val="000000"/>
          <w:sz w:val="32"/>
          <w:szCs w:val="32"/>
        </w:rPr>
        <w:t>ty, then the words of scripture</w:t>
      </w:r>
    </w:p>
    <w:p w14:paraId="342F2D03" w14:textId="77777777" w:rsidR="00FE0807" w:rsidRDefault="00FE0807" w:rsidP="00FE0807">
      <w:pPr>
        <w:shd w:val="clear" w:color="auto" w:fill="FFFFFF"/>
        <w:spacing w:after="60"/>
        <w:ind w:left="680" w:hanging="680"/>
        <w:rPr>
          <w:rFonts w:ascii="Arial" w:hAnsi="Arial" w:cs="Arial"/>
          <w:color w:val="000000"/>
          <w:sz w:val="32"/>
          <w:szCs w:val="32"/>
        </w:rPr>
      </w:pPr>
      <w:r w:rsidRPr="00DE6B63">
        <w:rPr>
          <w:rFonts w:ascii="Arial" w:hAnsi="Arial" w:cs="Arial"/>
          <w:color w:val="000000"/>
          <w:sz w:val="32"/>
          <w:szCs w:val="32"/>
        </w:rPr>
        <w:t>will come true: Death is swallowed</w:t>
      </w:r>
      <w:r>
        <w:rPr>
          <w:rFonts w:ascii="Arial" w:hAnsi="Arial" w:cs="Arial"/>
          <w:color w:val="000000"/>
          <w:sz w:val="32"/>
          <w:szCs w:val="32"/>
        </w:rPr>
        <w:t xml:space="preserve"> up in victory. Death, where is</w:t>
      </w:r>
    </w:p>
    <w:p w14:paraId="10DE9D3E" w14:textId="77777777" w:rsidR="00FE0807" w:rsidRDefault="00FE0807" w:rsidP="00FE0807">
      <w:pPr>
        <w:shd w:val="clear" w:color="auto" w:fill="FFFFFF"/>
        <w:spacing w:after="60"/>
        <w:ind w:left="680" w:hanging="680"/>
        <w:rPr>
          <w:rFonts w:ascii="Arial" w:hAnsi="Arial" w:cs="Arial"/>
          <w:color w:val="000000"/>
          <w:sz w:val="32"/>
          <w:szCs w:val="32"/>
        </w:rPr>
      </w:pPr>
      <w:r w:rsidRPr="00DE6B63">
        <w:rPr>
          <w:rFonts w:ascii="Arial" w:hAnsi="Arial" w:cs="Arial"/>
          <w:color w:val="000000"/>
          <w:sz w:val="32"/>
          <w:szCs w:val="32"/>
        </w:rPr>
        <w:t>your victory? Death, where is your s</w:t>
      </w:r>
      <w:r>
        <w:rPr>
          <w:rFonts w:ascii="Arial" w:hAnsi="Arial" w:cs="Arial"/>
          <w:color w:val="000000"/>
          <w:sz w:val="32"/>
          <w:szCs w:val="32"/>
        </w:rPr>
        <w:t>ting? Now the sting of death is</w:t>
      </w:r>
    </w:p>
    <w:p w14:paraId="4742FC22" w14:textId="77777777" w:rsidR="00FE0807" w:rsidRDefault="00FE0807" w:rsidP="00FE0807">
      <w:pPr>
        <w:shd w:val="clear" w:color="auto" w:fill="FFFFFF"/>
        <w:spacing w:after="60"/>
        <w:ind w:left="680" w:hanging="680"/>
        <w:rPr>
          <w:rFonts w:ascii="Arial" w:hAnsi="Arial" w:cs="Arial"/>
          <w:color w:val="000000"/>
          <w:sz w:val="32"/>
          <w:szCs w:val="32"/>
        </w:rPr>
      </w:pPr>
      <w:r w:rsidRPr="00DE6B63">
        <w:rPr>
          <w:rFonts w:ascii="Arial" w:hAnsi="Arial" w:cs="Arial"/>
          <w:color w:val="000000"/>
          <w:sz w:val="32"/>
          <w:szCs w:val="32"/>
        </w:rPr>
        <w:t>sin, and sin gets its power from the Law. So let us thank Go</w:t>
      </w:r>
      <w:r>
        <w:rPr>
          <w:rFonts w:ascii="Arial" w:hAnsi="Arial" w:cs="Arial"/>
          <w:color w:val="000000"/>
          <w:sz w:val="32"/>
          <w:szCs w:val="32"/>
        </w:rPr>
        <w:t>d for</w:t>
      </w:r>
    </w:p>
    <w:p w14:paraId="6FCF8F6C" w14:textId="77777777" w:rsidR="00FE0807" w:rsidRPr="00DE6B63" w:rsidRDefault="00FE0807" w:rsidP="00FE0807">
      <w:pPr>
        <w:shd w:val="clear" w:color="auto" w:fill="FFFFFF"/>
        <w:spacing w:after="60"/>
        <w:ind w:left="680" w:hanging="680"/>
        <w:rPr>
          <w:rFonts w:ascii="Arial" w:hAnsi="Arial" w:cs="Arial"/>
          <w:color w:val="000000"/>
          <w:sz w:val="32"/>
          <w:szCs w:val="32"/>
        </w:rPr>
      </w:pPr>
      <w:r w:rsidRPr="00DE6B63">
        <w:rPr>
          <w:rFonts w:ascii="Arial" w:hAnsi="Arial" w:cs="Arial"/>
          <w:color w:val="000000"/>
          <w:sz w:val="32"/>
          <w:szCs w:val="32"/>
        </w:rPr>
        <w:t>giving us the victory through our Lord Jesus Christ.</w:t>
      </w:r>
    </w:p>
    <w:p w14:paraId="08BE11BB" w14:textId="77777777" w:rsidR="00FE0807" w:rsidRDefault="00FE0807" w:rsidP="00FE0807">
      <w:pPr>
        <w:shd w:val="clear" w:color="auto" w:fill="FFFFFF"/>
        <w:spacing w:after="60"/>
        <w:ind w:left="680" w:hanging="680"/>
        <w:rPr>
          <w:rFonts w:ascii="Arial" w:hAnsi="Arial" w:cs="Arial"/>
          <w:color w:val="000000"/>
          <w:sz w:val="32"/>
          <w:szCs w:val="32"/>
        </w:rPr>
      </w:pPr>
      <w:r w:rsidRPr="00DE6B63">
        <w:rPr>
          <w:rFonts w:ascii="Arial" w:hAnsi="Arial" w:cs="Arial"/>
          <w:color w:val="000000"/>
          <w:sz w:val="32"/>
          <w:szCs w:val="32"/>
        </w:rPr>
        <w:t>Never give in then, my dear brothe</w:t>
      </w:r>
      <w:r>
        <w:rPr>
          <w:rFonts w:ascii="Arial" w:hAnsi="Arial" w:cs="Arial"/>
          <w:color w:val="000000"/>
          <w:sz w:val="32"/>
          <w:szCs w:val="32"/>
        </w:rPr>
        <w:t>rs, never admit defeat; keep on</w:t>
      </w:r>
    </w:p>
    <w:p w14:paraId="7EBAF132" w14:textId="77777777" w:rsidR="00FE0807" w:rsidRDefault="00FE0807" w:rsidP="00FE0807">
      <w:pPr>
        <w:shd w:val="clear" w:color="auto" w:fill="FFFFFF"/>
        <w:spacing w:after="60"/>
        <w:ind w:left="680" w:hanging="680"/>
        <w:rPr>
          <w:rFonts w:ascii="Arial" w:hAnsi="Arial" w:cs="Arial"/>
          <w:color w:val="000000"/>
          <w:sz w:val="32"/>
          <w:szCs w:val="32"/>
        </w:rPr>
      </w:pPr>
      <w:r w:rsidRPr="00DE6B63">
        <w:rPr>
          <w:rFonts w:ascii="Arial" w:hAnsi="Arial" w:cs="Arial"/>
          <w:color w:val="000000"/>
          <w:sz w:val="32"/>
          <w:szCs w:val="32"/>
        </w:rPr>
        <w:t>working at the Lord’s work always,</w:t>
      </w:r>
      <w:r>
        <w:rPr>
          <w:rFonts w:ascii="Arial" w:hAnsi="Arial" w:cs="Arial"/>
          <w:color w:val="000000"/>
          <w:sz w:val="32"/>
          <w:szCs w:val="32"/>
        </w:rPr>
        <w:t xml:space="preserve"> knowing that, in the Lord, you</w:t>
      </w:r>
    </w:p>
    <w:p w14:paraId="64C40931" w14:textId="77777777" w:rsidR="00FE0807" w:rsidRPr="00DE6B63" w:rsidRDefault="00FE0807" w:rsidP="00FE0807">
      <w:pPr>
        <w:shd w:val="clear" w:color="auto" w:fill="FFFFFF"/>
        <w:spacing w:after="60"/>
        <w:ind w:left="680" w:hanging="680"/>
        <w:rPr>
          <w:rFonts w:ascii="Arial" w:hAnsi="Arial" w:cs="Arial"/>
          <w:color w:val="000000"/>
          <w:sz w:val="32"/>
          <w:szCs w:val="32"/>
        </w:rPr>
      </w:pPr>
      <w:r w:rsidRPr="00DE6B63">
        <w:rPr>
          <w:rFonts w:ascii="Arial" w:hAnsi="Arial" w:cs="Arial"/>
          <w:color w:val="000000"/>
          <w:sz w:val="32"/>
          <w:szCs w:val="32"/>
        </w:rPr>
        <w:t>cannot be labouring in vain.</w:t>
      </w:r>
    </w:p>
    <w:p w14:paraId="4FA18AB8" w14:textId="77777777" w:rsidR="00FE0807" w:rsidRDefault="00FE0807" w:rsidP="00FE0807">
      <w:pPr>
        <w:pStyle w:val="lectref"/>
        <w:shd w:val="clear" w:color="auto" w:fill="FFFFFF"/>
        <w:spacing w:before="40" w:beforeAutospacing="0" w:after="40" w:afterAutospacing="0"/>
        <w:ind w:left="690" w:hanging="690"/>
        <w:rPr>
          <w:rFonts w:ascii="Arial" w:hAnsi="Arial" w:cs="Arial"/>
          <w:sz w:val="28"/>
          <w:szCs w:val="28"/>
        </w:rPr>
      </w:pPr>
    </w:p>
    <w:p w14:paraId="0353A098" w14:textId="77777777" w:rsidR="00FE0807" w:rsidRPr="00F323D2" w:rsidRDefault="00FE0807" w:rsidP="00FE0807">
      <w:pPr>
        <w:pStyle w:val="hind16"/>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3A44A256" w14:textId="77777777" w:rsidR="00FE0807" w:rsidRDefault="00FE0807" w:rsidP="00FE0807">
      <w:pPr>
        <w:pStyle w:val="hind16"/>
        <w:ind w:left="0" w:firstLine="0"/>
        <w:jc w:val="both"/>
        <w:rPr>
          <w:rFonts w:ascii="Arial" w:hAnsi="Arial" w:cs="Arial"/>
          <w:sz w:val="28"/>
          <w:szCs w:val="28"/>
        </w:rPr>
      </w:pPr>
      <w:r w:rsidRPr="00F323D2">
        <w:rPr>
          <w:rFonts w:ascii="Arial" w:hAnsi="Arial" w:cs="Arial"/>
          <w:sz w:val="28"/>
          <w:szCs w:val="28"/>
        </w:rPr>
        <w:t> </w:t>
      </w:r>
    </w:p>
    <w:p w14:paraId="7614A325" w14:textId="77777777" w:rsidR="00FE0807" w:rsidRDefault="00FE0807" w:rsidP="00FE0807">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10C3B47C" w14:textId="77777777" w:rsidR="00FE0807" w:rsidRDefault="00FE0807" w:rsidP="00FE0807">
      <w:pPr>
        <w:pStyle w:val="hind16"/>
        <w:ind w:left="0" w:firstLine="0"/>
        <w:jc w:val="both"/>
        <w:rPr>
          <w:rFonts w:ascii="Arial" w:hAnsi="Arial" w:cs="Arial"/>
          <w:color w:val="FF0000"/>
          <w:sz w:val="28"/>
          <w:szCs w:val="28"/>
        </w:rPr>
      </w:pPr>
    </w:p>
    <w:p w14:paraId="3EEFBE35" w14:textId="77777777" w:rsidR="00FE0807" w:rsidRDefault="00FE0807" w:rsidP="00FE0807">
      <w:pPr>
        <w:pStyle w:val="hind16"/>
        <w:ind w:left="0" w:firstLine="0"/>
        <w:jc w:val="both"/>
        <w:rPr>
          <w:rFonts w:ascii="Arial" w:hAnsi="Arial" w:cs="Arial"/>
          <w:color w:val="FF0000"/>
          <w:sz w:val="28"/>
          <w:szCs w:val="28"/>
        </w:rPr>
      </w:pPr>
    </w:p>
    <w:p w14:paraId="0E60C3D5" w14:textId="77777777" w:rsidR="00FE0807" w:rsidRDefault="00FE0807" w:rsidP="00FE0807">
      <w:pPr>
        <w:pStyle w:val="hind16"/>
        <w:ind w:left="0" w:firstLine="0"/>
        <w:jc w:val="both"/>
        <w:rPr>
          <w:rFonts w:ascii="Arial" w:hAnsi="Arial" w:cs="Arial"/>
          <w:b/>
          <w:color w:val="FF0000"/>
          <w:sz w:val="28"/>
          <w:szCs w:val="28"/>
        </w:rPr>
      </w:pPr>
    </w:p>
    <w:p w14:paraId="31458E48" w14:textId="77777777" w:rsidR="00FE0807" w:rsidRPr="00E4745D" w:rsidRDefault="00FE0807" w:rsidP="00FE0807">
      <w:pPr>
        <w:pStyle w:val="hind16"/>
        <w:ind w:left="0" w:firstLine="0"/>
        <w:jc w:val="both"/>
        <w:rPr>
          <w:rFonts w:ascii="Arial" w:hAnsi="Arial" w:cs="Arial"/>
          <w:b/>
          <w:sz w:val="28"/>
          <w:szCs w:val="28"/>
        </w:rPr>
      </w:pPr>
      <w:r w:rsidRPr="00E4745D">
        <w:rPr>
          <w:rFonts w:ascii="Arial" w:hAnsi="Arial" w:cs="Arial"/>
          <w:b/>
          <w:color w:val="FF0000"/>
          <w:sz w:val="28"/>
          <w:szCs w:val="28"/>
        </w:rPr>
        <w:t>GOSPEL ACCLAMATION </w:t>
      </w:r>
    </w:p>
    <w:p w14:paraId="54703A12" w14:textId="77777777" w:rsidR="00FE0807" w:rsidRDefault="00FE0807" w:rsidP="00FE0807">
      <w:pPr>
        <w:rPr>
          <w:rFonts w:ascii="Arial" w:eastAsia="Arial" w:hAnsi="Arial" w:cs="Arial"/>
          <w:color w:val="000000"/>
          <w:sz w:val="28"/>
          <w:szCs w:val="28"/>
        </w:rPr>
      </w:pPr>
    </w:p>
    <w:p w14:paraId="70709D2D" w14:textId="77777777" w:rsidR="00FE0807" w:rsidRPr="005E26EB" w:rsidRDefault="00FE0807" w:rsidP="00FE0807">
      <w:pPr>
        <w:rPr>
          <w:rFonts w:ascii="Arial" w:eastAsia="Arial" w:hAnsi="Arial" w:cs="Arial"/>
          <w:color w:val="000000"/>
          <w:sz w:val="32"/>
          <w:szCs w:val="32"/>
        </w:rPr>
      </w:pPr>
      <w:r w:rsidRPr="005E26EB">
        <w:rPr>
          <w:rFonts w:ascii="Arial" w:eastAsia="Arial" w:hAnsi="Arial" w:cs="Arial"/>
          <w:color w:val="000000"/>
          <w:sz w:val="32"/>
          <w:szCs w:val="32"/>
        </w:rPr>
        <w:t>Alleluia, alleluia!</w:t>
      </w:r>
    </w:p>
    <w:p w14:paraId="2B4AC2FB" w14:textId="77777777" w:rsidR="00FE0807" w:rsidRPr="00B7385B" w:rsidRDefault="00FE0807" w:rsidP="00FE0807">
      <w:pPr>
        <w:rPr>
          <w:rFonts w:ascii="Arial" w:eastAsia="Arial" w:hAnsi="Arial" w:cs="Arial"/>
          <w:color w:val="000000"/>
          <w:sz w:val="32"/>
          <w:szCs w:val="32"/>
        </w:rPr>
      </w:pPr>
      <w:r w:rsidRPr="00B7385B">
        <w:rPr>
          <w:rFonts w:ascii="Arial" w:eastAsia="Arial" w:hAnsi="Arial" w:cs="Arial"/>
          <w:color w:val="000000"/>
          <w:sz w:val="32"/>
          <w:szCs w:val="32"/>
        </w:rPr>
        <w:t>Shine on the world like bright stars;</w:t>
      </w:r>
    </w:p>
    <w:p w14:paraId="6E26E5EE" w14:textId="77777777" w:rsidR="00FE0807" w:rsidRPr="00B7385B" w:rsidRDefault="00FE0807" w:rsidP="00FE0807">
      <w:pPr>
        <w:rPr>
          <w:rFonts w:ascii="Arial" w:eastAsia="Arial" w:hAnsi="Arial" w:cs="Arial"/>
          <w:color w:val="000000"/>
          <w:sz w:val="32"/>
          <w:szCs w:val="32"/>
        </w:rPr>
      </w:pPr>
      <w:r w:rsidRPr="00B7385B">
        <w:rPr>
          <w:rFonts w:ascii="Arial" w:eastAsia="Arial" w:hAnsi="Arial" w:cs="Arial"/>
          <w:color w:val="000000"/>
          <w:sz w:val="32"/>
          <w:szCs w:val="32"/>
        </w:rPr>
        <w:t>you are offering it the word of life.</w:t>
      </w:r>
    </w:p>
    <w:p w14:paraId="654FD7FD" w14:textId="77777777" w:rsidR="00FE0807" w:rsidRPr="00EF7DE3" w:rsidRDefault="00FE0807" w:rsidP="00FE0807">
      <w:pPr>
        <w:rPr>
          <w:rFonts w:ascii="Arial" w:hAnsi="Arial" w:cs="Arial"/>
          <w:b/>
          <w:bCs/>
          <w:color w:val="000000"/>
          <w:sz w:val="28"/>
          <w:szCs w:val="28"/>
        </w:rPr>
      </w:pPr>
      <w:r w:rsidRPr="005E26EB">
        <w:rPr>
          <w:rFonts w:ascii="Arial" w:eastAsia="Arial" w:hAnsi="Arial" w:cs="Arial"/>
          <w:color w:val="000000"/>
          <w:sz w:val="32"/>
          <w:szCs w:val="32"/>
        </w:rPr>
        <w:t>Alleluia!</w:t>
      </w:r>
      <w:r>
        <w:rPr>
          <w:rFonts w:ascii="Arial" w:hAnsi="Arial" w:cs="Arial"/>
          <w:sz w:val="28"/>
          <w:szCs w:val="28"/>
        </w:rPr>
        <w:br w:type="page"/>
      </w:r>
    </w:p>
    <w:p w14:paraId="431E00EB" w14:textId="77777777" w:rsidR="00FE0807" w:rsidRPr="00B7385B" w:rsidRDefault="00FE0807" w:rsidP="00FE0807">
      <w:pPr>
        <w:pStyle w:val="lectref"/>
        <w:spacing w:before="40" w:after="40"/>
        <w:ind w:left="690"/>
        <w:rPr>
          <w:rFonts w:ascii="Arial" w:hAnsi="Arial" w:cs="Arial"/>
          <w:b/>
          <w:bCs/>
          <w:color w:val="FF0000"/>
          <w:sz w:val="32"/>
          <w:szCs w:val="32"/>
        </w:rPr>
      </w:pPr>
      <w:r w:rsidRPr="002B450B">
        <w:rPr>
          <w:rFonts w:ascii="Arial" w:hAnsi="Arial" w:cs="Arial"/>
          <w:b/>
          <w:color w:val="FF0000"/>
          <w:sz w:val="32"/>
          <w:szCs w:val="32"/>
        </w:rPr>
        <w:lastRenderedPageBreak/>
        <w:t>GOSPEL </w:t>
      </w:r>
      <w:r>
        <w:rPr>
          <w:rFonts w:ascii="Arial" w:hAnsi="Arial" w:cs="Arial"/>
          <w:b/>
          <w:bCs/>
          <w:color w:val="FF0000"/>
          <w:sz w:val="32"/>
          <w:szCs w:val="32"/>
        </w:rPr>
        <w:t xml:space="preserve">  </w:t>
      </w:r>
      <w:r w:rsidRPr="00B7385B">
        <w:rPr>
          <w:rFonts w:ascii="Arial" w:hAnsi="Arial" w:cs="Arial"/>
          <w:b/>
          <w:color w:val="FF0000"/>
          <w:sz w:val="32"/>
          <w:szCs w:val="32"/>
        </w:rPr>
        <w:t>Lk 6:39-45</w:t>
      </w:r>
    </w:p>
    <w:p w14:paraId="71160272" w14:textId="77777777" w:rsidR="00FE0807" w:rsidRPr="00B7385B" w:rsidRDefault="00FE0807" w:rsidP="00FE0807">
      <w:pPr>
        <w:pStyle w:val="lectref"/>
        <w:spacing w:before="40" w:after="40"/>
        <w:ind w:left="690"/>
        <w:rPr>
          <w:rFonts w:ascii="Arial" w:hAnsi="Arial" w:cs="Arial"/>
          <w:b/>
          <w:sz w:val="32"/>
          <w:szCs w:val="32"/>
        </w:rPr>
      </w:pPr>
      <w:r w:rsidRPr="00B7385B">
        <w:rPr>
          <w:rFonts w:ascii="Arial" w:hAnsi="Arial" w:cs="Arial"/>
          <w:b/>
          <w:sz w:val="32"/>
          <w:szCs w:val="32"/>
        </w:rPr>
        <w:t>A reading from the holy Gospel according to Luke</w:t>
      </w:r>
    </w:p>
    <w:p w14:paraId="7468CFC3" w14:textId="77777777" w:rsidR="00FE0807" w:rsidRPr="00B7385B" w:rsidRDefault="00FE0807" w:rsidP="00FE0807">
      <w:pPr>
        <w:pStyle w:val="lectref"/>
        <w:spacing w:before="40" w:after="40" w:line="360" w:lineRule="auto"/>
        <w:ind w:left="690"/>
        <w:rPr>
          <w:rFonts w:ascii="Arial" w:hAnsi="Arial" w:cs="Arial"/>
          <w:sz w:val="32"/>
          <w:szCs w:val="32"/>
        </w:rPr>
      </w:pPr>
      <w:r w:rsidRPr="00B7385B">
        <w:rPr>
          <w:rFonts w:ascii="Arial" w:hAnsi="Arial" w:cs="Arial"/>
          <w:sz w:val="32"/>
          <w:szCs w:val="32"/>
        </w:rPr>
        <w:t>Jesus told a parable to his disciples, ‘Can one blind man guide another? Surely both will fall into a pit? The disciple is not superior to his teacher; the fully trained disciple will always be like his teacher. Why do you observe the splinter in your brother’s eye and never notice the plank in your own? How can you say to your brother, “Brother, let me take out the splinter that is in your eye,” when you cannot see the plank in your own? Hypocrite! Take the plank out of your own eye first, and then you will see clearly enough to take out the splinter that is in your brother’s eye.</w:t>
      </w:r>
    </w:p>
    <w:p w14:paraId="73F771E2" w14:textId="77777777" w:rsidR="00FE0807" w:rsidRPr="00B7385B" w:rsidRDefault="00FE0807" w:rsidP="00FE0807">
      <w:pPr>
        <w:pStyle w:val="lectref"/>
        <w:spacing w:before="40" w:after="40" w:line="360" w:lineRule="auto"/>
        <w:ind w:left="690"/>
        <w:rPr>
          <w:rFonts w:ascii="Arial" w:hAnsi="Arial" w:cs="Arial"/>
          <w:sz w:val="32"/>
          <w:szCs w:val="32"/>
        </w:rPr>
      </w:pPr>
      <w:r w:rsidRPr="00B7385B">
        <w:rPr>
          <w:rFonts w:ascii="Arial" w:hAnsi="Arial" w:cs="Arial"/>
          <w:sz w:val="32"/>
          <w:szCs w:val="32"/>
        </w:rPr>
        <w:t>‘There is no sound tree that produces rotten fruit, nor again a rotten tree that produces sound fruit. For every tree can be told by its own fruit: people do not pick figs from thorns, nor gather grapes from brambles. A good man draws what is good from the store of goodness in his heart; a bad man draws what is bad from the store of badness. For a man’s words flow out of what fills his heart.’</w:t>
      </w:r>
    </w:p>
    <w:p w14:paraId="76D8E9A7" w14:textId="77777777" w:rsidR="00FE0807" w:rsidRDefault="00FE0807" w:rsidP="00FE0807">
      <w:pPr>
        <w:pStyle w:val="lectref"/>
        <w:shd w:val="clear" w:color="auto" w:fill="FFFFFF"/>
        <w:spacing w:before="40" w:beforeAutospacing="0" w:after="40" w:afterAutospacing="0"/>
        <w:ind w:left="690"/>
        <w:rPr>
          <w:rFonts w:ascii="Arial" w:hAnsi="Arial" w:cs="Arial"/>
          <w:i/>
          <w:sz w:val="28"/>
          <w:szCs w:val="28"/>
        </w:rPr>
      </w:pPr>
    </w:p>
    <w:p w14:paraId="7A88A3ED" w14:textId="2F410BFA" w:rsidR="00FE0807" w:rsidRDefault="00FE0807" w:rsidP="00FE0807">
      <w:pPr>
        <w:pStyle w:val="hind16"/>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he Gospel of the Lord.</w:t>
      </w:r>
    </w:p>
    <w:p w14:paraId="0BED118C" w14:textId="77777777" w:rsidR="00FE0807" w:rsidRDefault="00FE0807" w:rsidP="00FE0807">
      <w:pPr>
        <w:autoSpaceDE w:val="0"/>
        <w:autoSpaceDN w:val="0"/>
        <w:adjustRightInd w:val="0"/>
        <w:spacing w:after="0"/>
        <w:ind w:left="1440" w:hanging="1440"/>
        <w:jc w:val="center"/>
        <w:rPr>
          <w:rFonts w:ascii="Arial" w:hAnsi="Arial" w:cs="Arial"/>
          <w:b/>
          <w:caps/>
          <w:sz w:val="28"/>
          <w:szCs w:val="28"/>
        </w:rPr>
      </w:pPr>
      <w:r>
        <w:rPr>
          <w:rFonts w:ascii="Arial" w:hAnsi="Arial" w:cs="Arial"/>
          <w:i/>
          <w:sz w:val="28"/>
          <w:szCs w:val="28"/>
        </w:rPr>
        <w:br w:type="page"/>
      </w:r>
    </w:p>
    <w:p w14:paraId="08C224F2" w14:textId="77777777" w:rsidR="00FE0807" w:rsidRDefault="00FE0807" w:rsidP="00FE0807">
      <w:pPr>
        <w:tabs>
          <w:tab w:val="left" w:pos="3828"/>
        </w:tabs>
        <w:spacing w:after="0" w:line="240" w:lineRule="auto"/>
        <w:jc w:val="center"/>
        <w:rPr>
          <w:rFonts w:asciiTheme="majorHAnsi" w:hAnsiTheme="majorHAnsi"/>
          <w:b/>
          <w:sz w:val="28"/>
          <w:szCs w:val="28"/>
        </w:rPr>
      </w:pPr>
      <w:r>
        <w:rPr>
          <w:rFonts w:asciiTheme="majorHAnsi" w:hAnsiTheme="majorHAnsi"/>
          <w:b/>
          <w:sz w:val="28"/>
          <w:szCs w:val="28"/>
        </w:rPr>
        <w:lastRenderedPageBreak/>
        <w:t>EIGHT</w:t>
      </w:r>
      <w:r w:rsidRPr="009F48C5">
        <w:rPr>
          <w:rFonts w:asciiTheme="majorHAnsi" w:hAnsiTheme="majorHAnsi"/>
          <w:b/>
          <w:sz w:val="28"/>
          <w:szCs w:val="28"/>
        </w:rPr>
        <w:t xml:space="preserve"> SUNDAY IN ORDINARY TIME - YEAR C</w:t>
      </w:r>
    </w:p>
    <w:p w14:paraId="1B0FFEB1" w14:textId="77777777" w:rsidR="00FE0807" w:rsidRPr="00AF16B5" w:rsidRDefault="00FE0807" w:rsidP="00FE0807">
      <w:pPr>
        <w:tabs>
          <w:tab w:val="left" w:pos="3828"/>
        </w:tabs>
        <w:spacing w:after="0" w:line="240" w:lineRule="auto"/>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4FAA92EC" w14:textId="77777777" w:rsidR="00FE0807" w:rsidRDefault="00FE0807" w:rsidP="00FE0807">
      <w:pPr>
        <w:tabs>
          <w:tab w:val="left" w:pos="3828"/>
        </w:tabs>
        <w:spacing w:after="0" w:line="240" w:lineRule="auto"/>
        <w:jc w:val="center"/>
        <w:rPr>
          <w:rFonts w:ascii="Arial" w:hAnsi="Arial" w:cs="Arial"/>
          <w:b/>
          <w:caps/>
          <w:sz w:val="28"/>
          <w:szCs w:val="28"/>
        </w:rPr>
      </w:pPr>
    </w:p>
    <w:p w14:paraId="0AC87A27" w14:textId="1C195DE7" w:rsidR="00FE0807" w:rsidRPr="009F48C5" w:rsidRDefault="00FE0807" w:rsidP="00D83CF8">
      <w:pPr>
        <w:tabs>
          <w:tab w:val="left" w:pos="3828"/>
        </w:tabs>
        <w:spacing w:after="0"/>
        <w:rPr>
          <w:rFonts w:ascii="Arial" w:hAnsi="Arial" w:cs="Arial"/>
          <w:color w:val="000000" w:themeColor="text1"/>
          <w:sz w:val="28"/>
          <w:szCs w:val="28"/>
        </w:rPr>
      </w:pPr>
      <w:r w:rsidRPr="00C40BED">
        <w:rPr>
          <w:rFonts w:ascii="Arial" w:hAnsi="Arial" w:cs="Arial"/>
          <w:b/>
          <w:color w:val="FF0000"/>
          <w:sz w:val="28"/>
          <w:szCs w:val="28"/>
        </w:rPr>
        <w:t>Priest</w:t>
      </w:r>
      <w:r>
        <w:t xml:space="preserve">: </w:t>
      </w:r>
      <w:r>
        <w:rPr>
          <w:rFonts w:ascii="Arial" w:hAnsi="Arial" w:cs="Arial"/>
          <w:color w:val="000000" w:themeColor="text1"/>
          <w:sz w:val="28"/>
          <w:szCs w:val="28"/>
        </w:rPr>
        <w:t xml:space="preserve">— </w:t>
      </w:r>
      <w:r w:rsidRPr="00476D79">
        <w:rPr>
          <w:rFonts w:ascii="Arial" w:hAnsi="Arial" w:cs="Arial"/>
          <w:sz w:val="28"/>
          <w:szCs w:val="28"/>
        </w:rPr>
        <w:t xml:space="preserve">Let us pray to our heavenly Father that we may see his Son Jesus among sinners and look upon them with mercy and compassion. </w:t>
      </w:r>
    </w:p>
    <w:p w14:paraId="4802CE5C" w14:textId="77777777" w:rsidR="00FE0807" w:rsidRDefault="00FE0807" w:rsidP="00FE0807">
      <w:pPr>
        <w:tabs>
          <w:tab w:val="left" w:pos="3828"/>
        </w:tabs>
        <w:spacing w:after="0"/>
        <w:rPr>
          <w:rFonts w:ascii="Arial" w:hAnsi="Arial" w:cs="Arial"/>
          <w:b/>
          <w:sz w:val="28"/>
          <w:szCs w:val="28"/>
        </w:rPr>
      </w:pPr>
    </w:p>
    <w:p w14:paraId="2EB36EFF" w14:textId="77777777" w:rsidR="00FE0807" w:rsidRDefault="00FE0807" w:rsidP="00FE0807">
      <w:pPr>
        <w:tabs>
          <w:tab w:val="left" w:pos="3828"/>
        </w:tabs>
        <w:spacing w:after="0"/>
        <w:rPr>
          <w:rFonts w:ascii="Arial" w:hAnsi="Arial" w:cs="Arial"/>
          <w:b/>
          <w:sz w:val="28"/>
          <w:szCs w:val="28"/>
        </w:rPr>
      </w:pPr>
      <w:r w:rsidRPr="00992F65">
        <w:rPr>
          <w:rFonts w:ascii="Arial" w:hAnsi="Arial" w:cs="Arial"/>
          <w:b/>
          <w:sz w:val="28"/>
          <w:szCs w:val="28"/>
        </w:rPr>
        <w:t xml:space="preserve">R — </w:t>
      </w:r>
      <w:r>
        <w:rPr>
          <w:rFonts w:ascii="Arial" w:hAnsi="Arial" w:cs="Arial"/>
          <w:b/>
          <w:sz w:val="28"/>
          <w:szCs w:val="28"/>
        </w:rPr>
        <w:t>Lord, hear our prayer</w:t>
      </w:r>
      <w:r w:rsidRPr="00992F65">
        <w:rPr>
          <w:rFonts w:ascii="Arial" w:hAnsi="Arial" w:cs="Arial"/>
          <w:b/>
          <w:sz w:val="28"/>
          <w:szCs w:val="28"/>
        </w:rPr>
        <w:t>.</w:t>
      </w:r>
    </w:p>
    <w:p w14:paraId="34B602BB" w14:textId="77777777" w:rsidR="00FE0807" w:rsidRDefault="00FE0807" w:rsidP="00FE0807">
      <w:pPr>
        <w:tabs>
          <w:tab w:val="left" w:pos="3828"/>
        </w:tabs>
        <w:spacing w:after="0"/>
        <w:rPr>
          <w:rFonts w:ascii="Arial" w:hAnsi="Arial" w:cs="Arial"/>
          <w:b/>
          <w:sz w:val="28"/>
          <w:szCs w:val="28"/>
        </w:rPr>
      </w:pPr>
    </w:p>
    <w:p w14:paraId="45938E75" w14:textId="77777777" w:rsidR="00FE0807" w:rsidRDefault="00FE0807" w:rsidP="00FE0807">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sz w:val="28"/>
          <w:szCs w:val="28"/>
        </w:rPr>
        <w:t xml:space="preserve"> </w:t>
      </w:r>
      <w:r w:rsidRPr="00C40A47">
        <w:rPr>
          <w:rFonts w:ascii="Arial" w:hAnsi="Arial" w:cs="Arial"/>
          <w:sz w:val="28"/>
          <w:szCs w:val="28"/>
        </w:rPr>
        <w:t>May the Holy Father Francis, bishops, priests, and all Church leaders see their ministry not as superior over anyone but as servants who walk humbly with sinners and listen to them.</w:t>
      </w:r>
    </w:p>
    <w:p w14:paraId="48CD0621" w14:textId="77777777" w:rsidR="00FE0807" w:rsidRPr="00F81102" w:rsidRDefault="00FE0807" w:rsidP="00FE0807">
      <w:pPr>
        <w:tabs>
          <w:tab w:val="left" w:pos="3828"/>
        </w:tabs>
        <w:spacing w:after="0"/>
        <w:rPr>
          <w:rFonts w:ascii="Arial" w:hAnsi="Arial" w:cs="Arial"/>
          <w:sz w:val="28"/>
          <w:szCs w:val="28"/>
        </w:rPr>
      </w:pPr>
      <w:r w:rsidRPr="009A0D80">
        <w:rPr>
          <w:rFonts w:ascii="Arial" w:hAnsi="Arial" w:cs="Arial"/>
          <w:sz w:val="28"/>
          <w:szCs w:val="28"/>
        </w:rPr>
        <w:t>We pray:</w:t>
      </w:r>
    </w:p>
    <w:p w14:paraId="7C7101D7" w14:textId="77777777" w:rsidR="00FE0807" w:rsidRDefault="00FE0807" w:rsidP="00FE0807">
      <w:pPr>
        <w:tabs>
          <w:tab w:val="left" w:pos="3828"/>
        </w:tabs>
        <w:spacing w:after="0"/>
        <w:rPr>
          <w:rFonts w:ascii="Arial" w:hAnsi="Arial" w:cs="Arial"/>
          <w:b/>
          <w:sz w:val="28"/>
          <w:szCs w:val="28"/>
        </w:rPr>
      </w:pPr>
    </w:p>
    <w:p w14:paraId="16609DDA" w14:textId="77777777" w:rsidR="00FE0807" w:rsidRDefault="00FE0807" w:rsidP="00FE0807">
      <w:pPr>
        <w:tabs>
          <w:tab w:val="left" w:pos="3828"/>
        </w:tabs>
        <w:spacing w:after="0"/>
        <w:rPr>
          <w:rFonts w:ascii="Arial" w:hAnsi="Arial" w:cs="Arial"/>
          <w:b/>
          <w:sz w:val="28"/>
          <w:szCs w:val="28"/>
        </w:rPr>
      </w:pPr>
      <w:r w:rsidRPr="00992F65">
        <w:rPr>
          <w:rFonts w:ascii="Arial" w:hAnsi="Arial" w:cs="Arial"/>
          <w:b/>
          <w:sz w:val="28"/>
          <w:szCs w:val="28"/>
        </w:rPr>
        <w:t xml:space="preserve">R — </w:t>
      </w:r>
      <w:r w:rsidRPr="00276AFA">
        <w:rPr>
          <w:rFonts w:ascii="Arial" w:hAnsi="Arial" w:cs="Arial"/>
          <w:b/>
          <w:sz w:val="28"/>
          <w:szCs w:val="28"/>
        </w:rPr>
        <w:t>Lord, hear our prayer.</w:t>
      </w:r>
    </w:p>
    <w:p w14:paraId="13947AB5" w14:textId="77777777" w:rsidR="00FE0807" w:rsidRDefault="00FE0807" w:rsidP="00FE0807">
      <w:pPr>
        <w:tabs>
          <w:tab w:val="left" w:pos="3828"/>
        </w:tabs>
        <w:spacing w:after="0"/>
        <w:rPr>
          <w:rFonts w:ascii="Arial" w:hAnsi="Arial" w:cs="Arial"/>
          <w:b/>
          <w:color w:val="FF0000"/>
          <w:sz w:val="28"/>
          <w:szCs w:val="28"/>
        </w:rPr>
      </w:pPr>
    </w:p>
    <w:p w14:paraId="4234224F" w14:textId="77777777" w:rsidR="00FE0807" w:rsidRDefault="00FE0807" w:rsidP="00FE0807">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sidRPr="00ED0035">
        <w:rPr>
          <w:rFonts w:ascii="Arial" w:hAnsi="Arial" w:cs="Arial"/>
          <w:sz w:val="28"/>
          <w:szCs w:val="28"/>
        </w:rPr>
        <w:t xml:space="preserve">May those who govern our country become conscious of their role as stewards of God’s people who encourage their constituents to recognize their potentials and talents for the betterment of the country. </w:t>
      </w:r>
    </w:p>
    <w:p w14:paraId="6514FF26" w14:textId="77777777" w:rsidR="00FE0807" w:rsidRPr="00F81102" w:rsidRDefault="00FE0807" w:rsidP="00FE0807">
      <w:pPr>
        <w:tabs>
          <w:tab w:val="left" w:pos="3828"/>
        </w:tabs>
        <w:spacing w:after="0"/>
        <w:rPr>
          <w:rFonts w:ascii="Arial" w:hAnsi="Arial" w:cs="Arial"/>
          <w:sz w:val="28"/>
          <w:szCs w:val="28"/>
        </w:rPr>
      </w:pPr>
      <w:r w:rsidRPr="009A0D80">
        <w:rPr>
          <w:rFonts w:ascii="Arial" w:hAnsi="Arial" w:cs="Arial"/>
          <w:sz w:val="28"/>
          <w:szCs w:val="28"/>
        </w:rPr>
        <w:t>We pray:</w:t>
      </w:r>
    </w:p>
    <w:p w14:paraId="718D3576" w14:textId="77777777" w:rsidR="00FE0807" w:rsidRDefault="00FE0807" w:rsidP="00FE0807">
      <w:pPr>
        <w:tabs>
          <w:tab w:val="left" w:pos="3828"/>
        </w:tabs>
        <w:spacing w:after="0"/>
        <w:rPr>
          <w:rFonts w:ascii="Arial" w:hAnsi="Arial" w:cs="Arial"/>
          <w:b/>
          <w:sz w:val="28"/>
          <w:szCs w:val="28"/>
        </w:rPr>
      </w:pPr>
    </w:p>
    <w:p w14:paraId="5148D5D8" w14:textId="77777777" w:rsidR="00FE0807" w:rsidRDefault="00FE0807" w:rsidP="00FE0807">
      <w:pPr>
        <w:tabs>
          <w:tab w:val="left" w:pos="3828"/>
        </w:tabs>
        <w:spacing w:after="0"/>
        <w:rPr>
          <w:rFonts w:ascii="Arial" w:hAnsi="Arial" w:cs="Arial"/>
          <w:b/>
          <w:sz w:val="28"/>
          <w:szCs w:val="28"/>
        </w:rPr>
      </w:pPr>
      <w:r w:rsidRPr="00992F65">
        <w:rPr>
          <w:rFonts w:ascii="Arial" w:hAnsi="Arial" w:cs="Arial"/>
          <w:b/>
          <w:sz w:val="28"/>
          <w:szCs w:val="28"/>
        </w:rPr>
        <w:t xml:space="preserve">R — </w:t>
      </w:r>
      <w:r>
        <w:rPr>
          <w:rFonts w:ascii="Arial" w:hAnsi="Arial" w:cs="Arial"/>
          <w:b/>
          <w:sz w:val="28"/>
          <w:szCs w:val="28"/>
        </w:rPr>
        <w:t>Lord, hear our prayer</w:t>
      </w:r>
      <w:r w:rsidRPr="00992F65">
        <w:rPr>
          <w:rFonts w:ascii="Arial" w:hAnsi="Arial" w:cs="Arial"/>
          <w:b/>
          <w:sz w:val="28"/>
          <w:szCs w:val="28"/>
        </w:rPr>
        <w:t>.</w:t>
      </w:r>
    </w:p>
    <w:p w14:paraId="7240A18C" w14:textId="77777777" w:rsidR="00FE0807" w:rsidRDefault="00FE0807" w:rsidP="00FE0807">
      <w:pPr>
        <w:tabs>
          <w:tab w:val="left" w:pos="3828"/>
        </w:tabs>
        <w:spacing w:after="0"/>
        <w:rPr>
          <w:rFonts w:ascii="Arial" w:hAnsi="Arial" w:cs="Arial"/>
          <w:b/>
          <w:sz w:val="28"/>
          <w:szCs w:val="28"/>
        </w:rPr>
      </w:pPr>
    </w:p>
    <w:p w14:paraId="34826F25" w14:textId="77777777" w:rsidR="00FE0807" w:rsidRPr="00C8699E" w:rsidRDefault="00FE0807" w:rsidP="00FE0807">
      <w:pPr>
        <w:tabs>
          <w:tab w:val="left" w:pos="3828"/>
        </w:tabs>
        <w:spacing w:after="0" w:line="0" w:lineRule="atLeast"/>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Pr>
          <w:rFonts w:ascii="Arial" w:hAnsi="Arial" w:cs="Arial"/>
          <w:b/>
          <w:sz w:val="28"/>
          <w:szCs w:val="28"/>
        </w:rPr>
        <w:t xml:space="preserve"> </w:t>
      </w:r>
      <w:r w:rsidRPr="00C8699E">
        <w:rPr>
          <w:rFonts w:ascii="Arial" w:hAnsi="Arial" w:cs="Arial"/>
          <w:sz w:val="28"/>
          <w:szCs w:val="28"/>
        </w:rPr>
        <w:t>May all of us live patiently with each other’s imperfections, and may we not keep a list of faults and failures of others.</w:t>
      </w:r>
    </w:p>
    <w:p w14:paraId="0AEEBEE1" w14:textId="77777777" w:rsidR="00FE0807" w:rsidRDefault="00FE0807" w:rsidP="00FE0807">
      <w:pPr>
        <w:tabs>
          <w:tab w:val="left" w:pos="3828"/>
        </w:tabs>
        <w:spacing w:after="0" w:line="0" w:lineRule="atLeast"/>
        <w:rPr>
          <w:rFonts w:ascii="Arial" w:hAnsi="Arial" w:cs="Arial"/>
          <w:sz w:val="28"/>
          <w:szCs w:val="28"/>
        </w:rPr>
      </w:pPr>
      <w:r w:rsidRPr="009A0D80">
        <w:rPr>
          <w:rFonts w:ascii="Arial" w:hAnsi="Arial" w:cs="Arial"/>
          <w:sz w:val="28"/>
          <w:szCs w:val="28"/>
        </w:rPr>
        <w:t>We pray:</w:t>
      </w:r>
    </w:p>
    <w:p w14:paraId="041D6874" w14:textId="77777777" w:rsidR="00FE0807" w:rsidRDefault="00FE0807" w:rsidP="00FE0807">
      <w:pPr>
        <w:tabs>
          <w:tab w:val="left" w:pos="3828"/>
        </w:tabs>
        <w:rPr>
          <w:rFonts w:ascii="Arial" w:hAnsi="Arial" w:cs="Arial"/>
          <w:b/>
          <w:sz w:val="28"/>
          <w:szCs w:val="28"/>
        </w:rPr>
      </w:pPr>
    </w:p>
    <w:p w14:paraId="773CCBC8" w14:textId="77777777" w:rsidR="00FE0807" w:rsidRDefault="00FE0807" w:rsidP="00FE0807">
      <w:pPr>
        <w:tabs>
          <w:tab w:val="left" w:pos="3828"/>
        </w:tabs>
        <w:spacing w:after="0"/>
        <w:rPr>
          <w:rFonts w:ascii="Arial" w:hAnsi="Arial" w:cs="Arial"/>
          <w:b/>
          <w:sz w:val="28"/>
          <w:szCs w:val="28"/>
        </w:rPr>
      </w:pPr>
      <w:r w:rsidRPr="00992F65">
        <w:rPr>
          <w:rFonts w:ascii="Arial" w:hAnsi="Arial" w:cs="Arial"/>
          <w:b/>
          <w:sz w:val="28"/>
          <w:szCs w:val="28"/>
        </w:rPr>
        <w:t xml:space="preserve">R — </w:t>
      </w:r>
      <w:r w:rsidRPr="00276AFA">
        <w:rPr>
          <w:rFonts w:ascii="Arial" w:hAnsi="Arial" w:cs="Arial"/>
          <w:b/>
          <w:sz w:val="28"/>
          <w:szCs w:val="28"/>
        </w:rPr>
        <w:t>Lord, hear our prayer.</w:t>
      </w:r>
    </w:p>
    <w:p w14:paraId="7262A6D9" w14:textId="77777777" w:rsidR="00FE0807" w:rsidRDefault="00FE0807" w:rsidP="00FE0807">
      <w:pPr>
        <w:tabs>
          <w:tab w:val="left" w:pos="3828"/>
        </w:tabs>
        <w:spacing w:after="0" w:line="240" w:lineRule="auto"/>
        <w:rPr>
          <w:rFonts w:ascii="Arial" w:hAnsi="Arial" w:cs="Arial"/>
          <w:b/>
          <w:color w:val="FF0000"/>
          <w:sz w:val="28"/>
          <w:szCs w:val="28"/>
        </w:rPr>
      </w:pPr>
    </w:p>
    <w:p w14:paraId="4DA7C1F3" w14:textId="77777777" w:rsidR="00FE0807" w:rsidRDefault="00FE0807" w:rsidP="00FE0807">
      <w:pPr>
        <w:tabs>
          <w:tab w:val="left" w:pos="3828"/>
        </w:tabs>
        <w:spacing w:after="0" w:line="240" w:lineRule="auto"/>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w:t>
      </w:r>
      <w:r w:rsidRPr="00ED7A11">
        <w:rPr>
          <w:rFonts w:ascii="Arial" w:hAnsi="Arial" w:cs="Arial"/>
          <w:sz w:val="28"/>
          <w:szCs w:val="28"/>
        </w:rPr>
        <w:t xml:space="preserve">May all of us live patiently with each other’s imperfections, and may we not keep a list of faults and failures of others. </w:t>
      </w:r>
    </w:p>
    <w:p w14:paraId="37C86F81" w14:textId="77777777" w:rsidR="00FE0807" w:rsidRDefault="00FE0807" w:rsidP="00FE0807">
      <w:pPr>
        <w:tabs>
          <w:tab w:val="left" w:pos="3828"/>
        </w:tabs>
        <w:spacing w:after="0" w:line="240" w:lineRule="auto"/>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1F6A74BE" w14:textId="77777777" w:rsidR="00FE0807" w:rsidRDefault="00FE0807" w:rsidP="00FE0807">
      <w:pPr>
        <w:tabs>
          <w:tab w:val="left" w:pos="3828"/>
        </w:tabs>
        <w:rPr>
          <w:rFonts w:ascii="Arial" w:hAnsi="Arial" w:cs="Arial"/>
          <w:b/>
          <w:sz w:val="28"/>
          <w:szCs w:val="28"/>
        </w:rPr>
      </w:pPr>
    </w:p>
    <w:p w14:paraId="520D5E6F" w14:textId="77777777" w:rsidR="00FE0807" w:rsidRDefault="00FE0807" w:rsidP="00FE0807">
      <w:pPr>
        <w:tabs>
          <w:tab w:val="left" w:pos="3828"/>
        </w:tabs>
        <w:spacing w:after="0"/>
        <w:rPr>
          <w:rFonts w:ascii="Arial" w:hAnsi="Arial" w:cs="Arial"/>
          <w:b/>
          <w:color w:val="FF0000"/>
          <w:sz w:val="28"/>
          <w:szCs w:val="28"/>
        </w:rPr>
      </w:pPr>
      <w:r w:rsidRPr="00992F65">
        <w:rPr>
          <w:rFonts w:ascii="Arial" w:hAnsi="Arial" w:cs="Arial"/>
          <w:b/>
          <w:sz w:val="28"/>
          <w:szCs w:val="28"/>
        </w:rPr>
        <w:t xml:space="preserve">R — </w:t>
      </w:r>
      <w:r w:rsidRPr="00276AFA">
        <w:rPr>
          <w:rFonts w:ascii="Arial" w:hAnsi="Arial" w:cs="Arial"/>
          <w:b/>
          <w:sz w:val="28"/>
          <w:szCs w:val="28"/>
        </w:rPr>
        <w:t>Lord, hear our prayer.</w:t>
      </w:r>
    </w:p>
    <w:p w14:paraId="65ECB81E" w14:textId="77777777" w:rsidR="00FE0807" w:rsidRDefault="00FE0807" w:rsidP="00FE0807">
      <w:pPr>
        <w:spacing w:after="240"/>
        <w:ind w:left="1440" w:hanging="1440"/>
        <w:jc w:val="both"/>
        <w:rPr>
          <w:rFonts w:ascii="Arial" w:hAnsi="Arial" w:cs="Arial"/>
          <w:b/>
          <w:color w:val="FF0000"/>
          <w:sz w:val="28"/>
          <w:szCs w:val="28"/>
        </w:rPr>
      </w:pPr>
    </w:p>
    <w:p w14:paraId="4560310A" w14:textId="77777777" w:rsidR="00FE0807" w:rsidRDefault="00FE0807" w:rsidP="00FE0807">
      <w:pPr>
        <w:spacing w:after="0" w:line="240" w:lineRule="auto"/>
        <w:jc w:val="both"/>
        <w:rPr>
          <w:rFonts w:ascii="Arial" w:hAnsi="Arial" w:cs="Arial"/>
          <w:b/>
          <w:color w:val="FF0000"/>
          <w:sz w:val="28"/>
          <w:szCs w:val="28"/>
        </w:rPr>
      </w:pPr>
      <w:r w:rsidRPr="00C40BED">
        <w:rPr>
          <w:rFonts w:ascii="Arial" w:hAnsi="Arial" w:cs="Arial"/>
          <w:b/>
          <w:color w:val="FF0000"/>
          <w:sz w:val="28"/>
          <w:szCs w:val="28"/>
        </w:rPr>
        <w:t>Reader:</w:t>
      </w:r>
      <w:r>
        <w:rPr>
          <w:rFonts w:ascii="Arial" w:hAnsi="Arial" w:cs="Arial"/>
          <w:sz w:val="28"/>
          <w:szCs w:val="28"/>
        </w:rPr>
        <w:t xml:space="preserve"> </w:t>
      </w:r>
      <w:r w:rsidRPr="003913A4">
        <w:rPr>
          <w:rFonts w:ascii="Arial" w:hAnsi="Arial" w:cs="Arial"/>
          <w:color w:val="000000" w:themeColor="text1"/>
          <w:sz w:val="28"/>
          <w:szCs w:val="28"/>
        </w:rPr>
        <w:t>We pray for people who have been abused whether physically, mentally, emotionally or sexually that the Lord of all tenderness and compassion will restore them and give them peace.</w:t>
      </w:r>
    </w:p>
    <w:p w14:paraId="164613D1" w14:textId="77777777" w:rsidR="00FE0807" w:rsidRDefault="00FE0807" w:rsidP="00FE0807">
      <w:pPr>
        <w:spacing w:after="0" w:line="240" w:lineRule="auto"/>
        <w:jc w:val="both"/>
        <w:rPr>
          <w:rFonts w:ascii="Arial" w:hAnsi="Arial" w:cs="Arial"/>
          <w:b/>
          <w:color w:val="FF0000"/>
          <w:sz w:val="28"/>
          <w:szCs w:val="28"/>
        </w:rPr>
      </w:pPr>
    </w:p>
    <w:p w14:paraId="197301D5" w14:textId="77777777" w:rsidR="00FE0807" w:rsidRDefault="00FE0807" w:rsidP="00FE0807">
      <w:pPr>
        <w:tabs>
          <w:tab w:val="left" w:pos="3828"/>
        </w:tabs>
        <w:spacing w:after="0"/>
        <w:rPr>
          <w:rFonts w:ascii="Arial" w:hAnsi="Arial" w:cs="Arial"/>
          <w:b/>
          <w:color w:val="FF0000"/>
          <w:sz w:val="28"/>
          <w:szCs w:val="28"/>
        </w:rPr>
      </w:pPr>
      <w:r w:rsidRPr="00992F65">
        <w:rPr>
          <w:rFonts w:ascii="Arial" w:hAnsi="Arial" w:cs="Arial"/>
          <w:b/>
          <w:sz w:val="28"/>
          <w:szCs w:val="28"/>
        </w:rPr>
        <w:t xml:space="preserve">R — </w:t>
      </w:r>
      <w:r w:rsidRPr="00276AFA">
        <w:rPr>
          <w:rFonts w:ascii="Arial" w:hAnsi="Arial" w:cs="Arial"/>
          <w:b/>
          <w:sz w:val="28"/>
          <w:szCs w:val="28"/>
        </w:rPr>
        <w:t>Lord, hear our prayer.</w:t>
      </w:r>
    </w:p>
    <w:p w14:paraId="6C1A181A" w14:textId="77777777" w:rsidR="00FE0807" w:rsidRDefault="00FE0807" w:rsidP="00FE0807">
      <w:pPr>
        <w:spacing w:after="0" w:line="240" w:lineRule="auto"/>
        <w:jc w:val="both"/>
        <w:rPr>
          <w:rFonts w:ascii="Arial" w:hAnsi="Arial" w:cs="Arial"/>
          <w:b/>
          <w:color w:val="FF0000"/>
          <w:sz w:val="28"/>
          <w:szCs w:val="28"/>
        </w:rPr>
      </w:pPr>
    </w:p>
    <w:p w14:paraId="401B817A" w14:textId="77777777" w:rsidR="00FE0807" w:rsidRDefault="00FE0807" w:rsidP="00FE0807">
      <w:pPr>
        <w:spacing w:after="0" w:line="240" w:lineRule="auto"/>
        <w:jc w:val="both"/>
        <w:rPr>
          <w:rFonts w:ascii="Arial" w:hAnsi="Arial" w:cs="Arial"/>
          <w:b/>
          <w:color w:val="FF0000"/>
          <w:sz w:val="28"/>
          <w:szCs w:val="28"/>
        </w:rPr>
      </w:pPr>
    </w:p>
    <w:p w14:paraId="7A42EBAD" w14:textId="77777777" w:rsidR="00FE0807" w:rsidRDefault="00FE0807" w:rsidP="00FE0807">
      <w:pPr>
        <w:spacing w:after="0" w:line="240" w:lineRule="auto"/>
        <w:jc w:val="both"/>
        <w:rPr>
          <w:rFonts w:ascii="Arial" w:hAnsi="Arial" w:cs="Arial"/>
          <w:b/>
          <w:color w:val="FF0000"/>
          <w:sz w:val="28"/>
          <w:szCs w:val="28"/>
        </w:rPr>
      </w:pPr>
    </w:p>
    <w:p w14:paraId="74583B30" w14:textId="77777777" w:rsidR="00FE0807" w:rsidRDefault="00FE0807" w:rsidP="00FE0807">
      <w:pPr>
        <w:spacing w:after="0" w:line="240" w:lineRule="auto"/>
        <w:jc w:val="both"/>
        <w:rPr>
          <w:rFonts w:ascii="Arial" w:hAnsi="Arial" w:cs="Arial"/>
          <w:b/>
          <w:color w:val="FF0000"/>
          <w:sz w:val="28"/>
          <w:szCs w:val="28"/>
        </w:rPr>
      </w:pPr>
    </w:p>
    <w:p w14:paraId="77E39DA4" w14:textId="77777777" w:rsidR="00FE0807" w:rsidRPr="003F7680" w:rsidRDefault="00FE0807" w:rsidP="00FE0807">
      <w:pPr>
        <w:spacing w:after="0" w:line="240" w:lineRule="auto"/>
        <w:jc w:val="both"/>
        <w:rPr>
          <w:rFonts w:ascii="Arial" w:hAnsi="Arial" w:cs="Arial"/>
          <w:sz w:val="28"/>
          <w:szCs w:val="28"/>
        </w:rPr>
      </w:pPr>
      <w:r w:rsidRPr="003F7680">
        <w:rPr>
          <w:rFonts w:ascii="Arial" w:hAnsi="Arial" w:cs="Arial"/>
          <w:b/>
          <w:color w:val="FF0000"/>
          <w:sz w:val="28"/>
          <w:szCs w:val="28"/>
        </w:rPr>
        <w:t>Reader:</w:t>
      </w:r>
      <w:r w:rsidRPr="003F7680">
        <w:rPr>
          <w:rFonts w:ascii="Arial" w:hAnsi="Arial" w:cs="Arial"/>
          <w:sz w:val="28"/>
          <w:szCs w:val="28"/>
        </w:rPr>
        <w:t xml:space="preserve"> May medical and health care professionals and social workers ease the pain and burden of the sick, the handicapped, the elderly, the depressed, and those who are undergoing crises in their relationships.</w:t>
      </w:r>
    </w:p>
    <w:p w14:paraId="72238A7F" w14:textId="77777777" w:rsidR="00FE0807" w:rsidRDefault="00FE0807" w:rsidP="00FE0807">
      <w:pPr>
        <w:spacing w:after="0" w:line="240" w:lineRule="auto"/>
        <w:jc w:val="both"/>
        <w:rPr>
          <w:rFonts w:ascii="Arial" w:hAnsi="Arial" w:cs="Arial"/>
          <w:sz w:val="28"/>
          <w:szCs w:val="28"/>
        </w:rPr>
      </w:pPr>
      <w:r w:rsidRPr="003F7680">
        <w:rPr>
          <w:rFonts w:ascii="Arial" w:hAnsi="Arial" w:cs="Arial"/>
          <w:sz w:val="28"/>
          <w:szCs w:val="28"/>
        </w:rPr>
        <w:t>We pray:</w:t>
      </w:r>
    </w:p>
    <w:p w14:paraId="588515F5" w14:textId="77777777" w:rsidR="00FE0807" w:rsidRDefault="00FE0807" w:rsidP="00FE0807">
      <w:pPr>
        <w:spacing w:after="0" w:line="240" w:lineRule="auto"/>
        <w:jc w:val="both"/>
        <w:rPr>
          <w:rFonts w:ascii="Arial" w:hAnsi="Arial" w:cs="Arial"/>
          <w:sz w:val="28"/>
          <w:szCs w:val="28"/>
        </w:rPr>
      </w:pPr>
    </w:p>
    <w:p w14:paraId="04A84088" w14:textId="77777777" w:rsidR="00FE0807" w:rsidRPr="003F7680" w:rsidRDefault="00FE0807" w:rsidP="00FE0807">
      <w:pPr>
        <w:spacing w:after="0" w:line="240" w:lineRule="auto"/>
        <w:jc w:val="both"/>
        <w:rPr>
          <w:rFonts w:ascii="Arial" w:hAnsi="Arial" w:cs="Arial"/>
          <w:b/>
          <w:sz w:val="28"/>
          <w:szCs w:val="28"/>
        </w:rPr>
      </w:pPr>
      <w:r w:rsidRPr="003F7680">
        <w:rPr>
          <w:rFonts w:ascii="Arial" w:hAnsi="Arial" w:cs="Arial"/>
          <w:b/>
          <w:sz w:val="28"/>
          <w:szCs w:val="28"/>
        </w:rPr>
        <w:t>R — Lord, hear our prayer.</w:t>
      </w:r>
    </w:p>
    <w:p w14:paraId="45C063CB" w14:textId="77777777" w:rsidR="00FE0807" w:rsidRPr="003F7680" w:rsidRDefault="00FE0807" w:rsidP="00FE0807">
      <w:pPr>
        <w:spacing w:after="0" w:line="240" w:lineRule="auto"/>
        <w:jc w:val="both"/>
        <w:rPr>
          <w:rFonts w:ascii="Arial" w:hAnsi="Arial" w:cs="Arial"/>
          <w:sz w:val="28"/>
          <w:szCs w:val="28"/>
        </w:rPr>
      </w:pPr>
    </w:p>
    <w:p w14:paraId="00C13A0B" w14:textId="77777777" w:rsidR="00FE0807" w:rsidRDefault="00FE0807" w:rsidP="00FE0807">
      <w:pPr>
        <w:spacing w:after="0" w:line="240" w:lineRule="auto"/>
        <w:jc w:val="both"/>
        <w:rPr>
          <w:rFonts w:ascii="Arial" w:hAnsi="Arial" w:cs="Arial"/>
          <w:b/>
          <w:color w:val="FF0000"/>
          <w:sz w:val="28"/>
          <w:szCs w:val="28"/>
        </w:rPr>
      </w:pPr>
    </w:p>
    <w:p w14:paraId="0FDC5C90" w14:textId="77777777" w:rsidR="00FE0807" w:rsidRPr="00FB1E17" w:rsidRDefault="00FE0807" w:rsidP="00FE0807">
      <w:pPr>
        <w:tabs>
          <w:tab w:val="left" w:pos="3828"/>
        </w:tabs>
        <w:spacing w:after="0" w:line="240" w:lineRule="auto"/>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w:t>
      </w:r>
      <w:r w:rsidRPr="00FB1E17">
        <w:rPr>
          <w:rFonts w:ascii="Arial" w:hAnsi="Arial" w:cs="Arial"/>
          <w:sz w:val="28"/>
          <w:szCs w:val="28"/>
        </w:rPr>
        <w:t>For those who have died. In particular those mention in our parish bulletin. May God’s merciful love shine on them and their loved ones left behind.</w:t>
      </w:r>
    </w:p>
    <w:p w14:paraId="13D7CC5E" w14:textId="77777777" w:rsidR="00FE0807" w:rsidRDefault="00FE0807" w:rsidP="00FE0807">
      <w:pPr>
        <w:tabs>
          <w:tab w:val="left" w:pos="3828"/>
        </w:tabs>
        <w:spacing w:after="0" w:line="240" w:lineRule="auto"/>
        <w:rPr>
          <w:rFonts w:ascii="Arial" w:hAnsi="Arial" w:cs="Arial"/>
          <w:sz w:val="28"/>
          <w:szCs w:val="28"/>
        </w:rPr>
      </w:pPr>
    </w:p>
    <w:p w14:paraId="58C7FF23" w14:textId="77777777" w:rsidR="00FE0807" w:rsidRDefault="00FE0807" w:rsidP="00FE0807">
      <w:pPr>
        <w:tabs>
          <w:tab w:val="left" w:pos="3828"/>
        </w:tabs>
        <w:spacing w:after="0" w:line="240" w:lineRule="auto"/>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0B93C0C4" w14:textId="77777777" w:rsidR="00FE0807" w:rsidRDefault="00FE0807" w:rsidP="00FE0807">
      <w:pPr>
        <w:tabs>
          <w:tab w:val="left" w:pos="3828"/>
        </w:tabs>
        <w:rPr>
          <w:rFonts w:ascii="Arial" w:hAnsi="Arial" w:cs="Arial"/>
          <w:b/>
          <w:sz w:val="28"/>
          <w:szCs w:val="28"/>
        </w:rPr>
      </w:pPr>
    </w:p>
    <w:p w14:paraId="3E56CF4F" w14:textId="77777777" w:rsidR="00FE0807" w:rsidRDefault="00FE0807" w:rsidP="00FE0807">
      <w:pPr>
        <w:tabs>
          <w:tab w:val="left" w:pos="3828"/>
        </w:tabs>
        <w:spacing w:after="0"/>
        <w:rPr>
          <w:rFonts w:ascii="Arial" w:hAnsi="Arial" w:cs="Arial"/>
          <w:b/>
          <w:sz w:val="28"/>
          <w:szCs w:val="28"/>
        </w:rPr>
      </w:pPr>
      <w:r w:rsidRPr="00992F65">
        <w:rPr>
          <w:rFonts w:ascii="Arial" w:hAnsi="Arial" w:cs="Arial"/>
          <w:b/>
          <w:sz w:val="28"/>
          <w:szCs w:val="28"/>
        </w:rPr>
        <w:t xml:space="preserve">R — </w:t>
      </w:r>
      <w:r w:rsidRPr="00276AFA">
        <w:rPr>
          <w:rFonts w:ascii="Arial" w:hAnsi="Arial" w:cs="Arial"/>
          <w:b/>
          <w:sz w:val="28"/>
          <w:szCs w:val="28"/>
        </w:rPr>
        <w:t>Lord, hear our prayer.</w:t>
      </w:r>
    </w:p>
    <w:p w14:paraId="235BD4B4" w14:textId="77777777" w:rsidR="00FE0807" w:rsidRDefault="00FE0807" w:rsidP="00FE0807">
      <w:pPr>
        <w:spacing w:after="0" w:line="240" w:lineRule="auto"/>
        <w:jc w:val="both"/>
        <w:rPr>
          <w:rFonts w:ascii="Arial" w:hAnsi="Arial" w:cs="Arial"/>
          <w:b/>
          <w:color w:val="FF0000"/>
          <w:sz w:val="28"/>
          <w:szCs w:val="28"/>
        </w:rPr>
      </w:pPr>
    </w:p>
    <w:p w14:paraId="14FBD06A" w14:textId="77777777" w:rsidR="00FE0807" w:rsidRDefault="00FE0807" w:rsidP="00FE0807">
      <w:pPr>
        <w:spacing w:after="0" w:line="240" w:lineRule="auto"/>
        <w:jc w:val="both"/>
        <w:rPr>
          <w:rFonts w:ascii="Arial" w:hAnsi="Arial" w:cs="Arial"/>
          <w:b/>
          <w:color w:val="FF0000"/>
          <w:sz w:val="28"/>
          <w:szCs w:val="28"/>
        </w:rPr>
      </w:pPr>
    </w:p>
    <w:p w14:paraId="1B772FE0" w14:textId="77777777" w:rsidR="00FE0807" w:rsidRPr="00FB1E17" w:rsidRDefault="00FE0807" w:rsidP="00FE0807">
      <w:pPr>
        <w:spacing w:after="0" w:line="240" w:lineRule="auto"/>
        <w:jc w:val="both"/>
        <w:rPr>
          <w:rFonts w:ascii="Arial" w:hAnsi="Arial" w:cs="Arial"/>
          <w:b/>
          <w:color w:val="FF0000"/>
          <w:sz w:val="28"/>
          <w:szCs w:val="28"/>
        </w:rPr>
      </w:pPr>
      <w:r w:rsidRPr="00FB1E17">
        <w:rPr>
          <w:rFonts w:ascii="Arial" w:hAnsi="Arial" w:cs="Arial"/>
          <w:b/>
          <w:color w:val="FF0000"/>
          <w:sz w:val="28"/>
          <w:szCs w:val="28"/>
        </w:rPr>
        <w:t>Reader:</w:t>
      </w:r>
      <w:r w:rsidRPr="00FB1E17">
        <w:rPr>
          <w:rFonts w:ascii="Arial" w:hAnsi="Arial" w:cs="Arial"/>
          <w:sz w:val="28"/>
          <w:szCs w:val="28"/>
        </w:rPr>
        <w:tab/>
      </w:r>
      <w:r w:rsidRPr="00FB1E17">
        <w:rPr>
          <w:rFonts w:ascii="Arial" w:hAnsi="Arial" w:cs="Arial"/>
          <w:b/>
          <w:sz w:val="28"/>
          <w:szCs w:val="28"/>
        </w:rPr>
        <w:t>Together we now pray the Prayer for the Parish Community.</w:t>
      </w:r>
    </w:p>
    <w:p w14:paraId="46747526" w14:textId="77777777" w:rsidR="00FE0807" w:rsidRPr="00FB1E17" w:rsidRDefault="00FE0807" w:rsidP="00FE0807">
      <w:pPr>
        <w:spacing w:after="0" w:line="240" w:lineRule="auto"/>
        <w:ind w:left="1440" w:hanging="1440"/>
        <w:jc w:val="both"/>
        <w:rPr>
          <w:rFonts w:ascii="Arial" w:hAnsi="Arial" w:cs="Arial"/>
          <w:b/>
          <w:color w:val="FF0000"/>
          <w:sz w:val="28"/>
          <w:szCs w:val="28"/>
        </w:rPr>
      </w:pPr>
    </w:p>
    <w:p w14:paraId="7CBF054C" w14:textId="77777777" w:rsidR="00FE0807" w:rsidRPr="00FB1E17" w:rsidRDefault="00FE0807" w:rsidP="00FE0807">
      <w:pPr>
        <w:spacing w:after="0" w:line="240" w:lineRule="auto"/>
        <w:ind w:left="1440" w:hanging="720"/>
        <w:jc w:val="both"/>
        <w:rPr>
          <w:rFonts w:ascii="Arial" w:hAnsi="Arial" w:cs="Arial"/>
          <w:b/>
          <w:color w:val="000000" w:themeColor="text1"/>
          <w:sz w:val="28"/>
          <w:szCs w:val="28"/>
        </w:rPr>
      </w:pPr>
      <w:r w:rsidRPr="00FB1E17">
        <w:rPr>
          <w:rFonts w:ascii="Arial" w:hAnsi="Arial" w:cs="Arial"/>
          <w:b/>
          <w:color w:val="FF0000"/>
          <w:sz w:val="28"/>
          <w:szCs w:val="28"/>
        </w:rPr>
        <w:t>All:</w:t>
      </w:r>
      <w:r w:rsidRPr="00FB1E17">
        <w:rPr>
          <w:rFonts w:ascii="Arial" w:hAnsi="Arial" w:cs="Arial"/>
          <w:b/>
          <w:color w:val="FF0000"/>
          <w:sz w:val="28"/>
          <w:szCs w:val="28"/>
        </w:rPr>
        <w:tab/>
      </w:r>
      <w:r w:rsidRPr="00FB1E17">
        <w:rPr>
          <w:rFonts w:ascii="Arial" w:hAnsi="Arial" w:cs="Arial"/>
          <w:b/>
          <w:color w:val="000000" w:themeColor="text1"/>
          <w:sz w:val="28"/>
          <w:szCs w:val="28"/>
        </w:rPr>
        <w:t xml:space="preserve">God, our Father, bless this parish Mary Immaculate so that we may love you more.  Help the parents to be good examples to the children and our youth to grow in love and strength as good Christians. </w:t>
      </w:r>
    </w:p>
    <w:p w14:paraId="473B3449" w14:textId="77777777" w:rsidR="00FE0807" w:rsidRPr="00FB1E17" w:rsidRDefault="00FE0807" w:rsidP="00FE0807">
      <w:pPr>
        <w:spacing w:after="0" w:line="240" w:lineRule="auto"/>
        <w:ind w:left="1440" w:hanging="720"/>
        <w:jc w:val="both"/>
        <w:rPr>
          <w:rFonts w:ascii="Arial" w:hAnsi="Arial" w:cs="Arial"/>
          <w:b/>
          <w:color w:val="000000" w:themeColor="text1"/>
          <w:sz w:val="28"/>
          <w:szCs w:val="28"/>
        </w:rPr>
      </w:pPr>
      <w:r w:rsidRPr="00FB1E17">
        <w:rPr>
          <w:rFonts w:ascii="Arial" w:hAnsi="Arial" w:cs="Arial"/>
          <w:b/>
          <w:color w:val="000000" w:themeColor="text1"/>
          <w:sz w:val="28"/>
          <w:szCs w:val="28"/>
        </w:rPr>
        <w:t xml:space="preserve">                   </w:t>
      </w:r>
    </w:p>
    <w:p w14:paraId="4551C224" w14:textId="77777777" w:rsidR="00FE0807" w:rsidRPr="00FB1E17" w:rsidRDefault="00FE0807" w:rsidP="00FE0807">
      <w:pPr>
        <w:spacing w:after="0" w:line="240" w:lineRule="auto"/>
        <w:ind w:left="1440" w:hanging="720"/>
        <w:jc w:val="both"/>
        <w:rPr>
          <w:rFonts w:ascii="Arial" w:hAnsi="Arial" w:cs="Arial"/>
          <w:b/>
          <w:color w:val="000000" w:themeColor="text1"/>
          <w:sz w:val="28"/>
          <w:szCs w:val="28"/>
        </w:rPr>
      </w:pPr>
      <w:r w:rsidRPr="00FB1E17">
        <w:rPr>
          <w:rFonts w:ascii="Arial" w:hAnsi="Arial" w:cs="Arial"/>
          <w:b/>
          <w:color w:val="000000" w:themeColor="text1"/>
          <w:sz w:val="28"/>
          <w:szCs w:val="28"/>
        </w:rPr>
        <w:t xml:space="preserve">         Encircle our families with your loving care. To the sick grant health, to the aged bring serenity and to those in sorrow joy.</w:t>
      </w:r>
    </w:p>
    <w:p w14:paraId="6C91AEF3" w14:textId="77777777" w:rsidR="00FE0807" w:rsidRPr="00FB1E17" w:rsidRDefault="00FE0807" w:rsidP="00FE0807">
      <w:pPr>
        <w:spacing w:after="0" w:line="240" w:lineRule="auto"/>
        <w:ind w:left="1440" w:hanging="720"/>
        <w:jc w:val="both"/>
        <w:rPr>
          <w:rFonts w:ascii="Arial" w:hAnsi="Arial" w:cs="Arial"/>
          <w:b/>
          <w:color w:val="000000" w:themeColor="text1"/>
          <w:sz w:val="28"/>
          <w:szCs w:val="28"/>
        </w:rPr>
      </w:pPr>
      <w:r w:rsidRPr="00FB1E17">
        <w:rPr>
          <w:rFonts w:ascii="Arial" w:hAnsi="Arial" w:cs="Arial"/>
          <w:b/>
          <w:color w:val="000000" w:themeColor="text1"/>
          <w:sz w:val="28"/>
          <w:szCs w:val="28"/>
        </w:rPr>
        <w:t xml:space="preserve"> </w:t>
      </w:r>
    </w:p>
    <w:p w14:paraId="2BF1923F" w14:textId="77777777" w:rsidR="00FE0807" w:rsidRPr="00FB1E17" w:rsidRDefault="00FE0807" w:rsidP="00FE0807">
      <w:pPr>
        <w:spacing w:after="0" w:line="240" w:lineRule="auto"/>
        <w:ind w:left="1440" w:hanging="720"/>
        <w:jc w:val="both"/>
        <w:rPr>
          <w:rFonts w:ascii="Arial" w:hAnsi="Arial" w:cs="Arial"/>
          <w:b/>
          <w:color w:val="000000" w:themeColor="text1"/>
          <w:sz w:val="28"/>
          <w:szCs w:val="28"/>
        </w:rPr>
      </w:pPr>
      <w:r w:rsidRPr="00FB1E17">
        <w:rPr>
          <w:rFonts w:ascii="Arial" w:hAnsi="Arial" w:cs="Arial"/>
          <w:b/>
          <w:color w:val="000000" w:themeColor="text1"/>
          <w:sz w:val="28"/>
          <w:szCs w:val="28"/>
        </w:rPr>
        <w:t xml:space="preserve">         May we grow stronger in faith and may our love for one another become deeper in our daily living.</w:t>
      </w:r>
    </w:p>
    <w:p w14:paraId="6D843900" w14:textId="77777777" w:rsidR="00FE0807" w:rsidRDefault="00FE0807" w:rsidP="00FE0807">
      <w:pPr>
        <w:tabs>
          <w:tab w:val="left" w:pos="3828"/>
        </w:tabs>
        <w:spacing w:after="0" w:line="240" w:lineRule="auto"/>
        <w:rPr>
          <w:rFonts w:ascii="Arial" w:hAnsi="Arial" w:cs="Arial"/>
          <w:b/>
          <w:color w:val="FF0000"/>
          <w:sz w:val="28"/>
          <w:szCs w:val="28"/>
        </w:rPr>
      </w:pPr>
    </w:p>
    <w:p w14:paraId="048BA519" w14:textId="77777777" w:rsidR="00FE0807" w:rsidRDefault="00FE0807" w:rsidP="00FE0807">
      <w:pPr>
        <w:tabs>
          <w:tab w:val="left" w:pos="3828"/>
        </w:tabs>
        <w:spacing w:after="0" w:line="240" w:lineRule="auto"/>
        <w:rPr>
          <w:rFonts w:ascii="Arial" w:hAnsi="Arial" w:cs="Arial"/>
          <w:b/>
          <w:color w:val="FF0000"/>
          <w:sz w:val="28"/>
          <w:szCs w:val="28"/>
        </w:rPr>
      </w:pPr>
    </w:p>
    <w:p w14:paraId="7C49595D" w14:textId="77777777" w:rsidR="00FE0807" w:rsidRDefault="00FE0807" w:rsidP="00FE0807">
      <w:pPr>
        <w:tabs>
          <w:tab w:val="left" w:pos="3828"/>
        </w:tabs>
        <w:spacing w:after="0" w:line="240" w:lineRule="auto"/>
        <w:rPr>
          <w:rFonts w:ascii="Arial" w:hAnsi="Arial" w:cs="Arial"/>
          <w:b/>
          <w:color w:val="FF0000"/>
          <w:sz w:val="28"/>
          <w:szCs w:val="28"/>
        </w:rPr>
      </w:pPr>
    </w:p>
    <w:p w14:paraId="24F64836" w14:textId="77777777" w:rsidR="00FE0807" w:rsidRDefault="00FE0807" w:rsidP="00FE0807">
      <w:pPr>
        <w:tabs>
          <w:tab w:val="left" w:pos="3828"/>
        </w:tabs>
        <w:spacing w:after="0" w:line="240" w:lineRule="auto"/>
        <w:rPr>
          <w:rFonts w:ascii="Arial" w:hAnsi="Arial" w:cs="Arial"/>
          <w:b/>
          <w:color w:val="FF0000"/>
          <w:sz w:val="28"/>
          <w:szCs w:val="28"/>
        </w:rPr>
      </w:pPr>
      <w:r w:rsidRPr="00C40BED">
        <w:rPr>
          <w:rFonts w:ascii="Arial" w:hAnsi="Arial" w:cs="Arial"/>
          <w:b/>
          <w:color w:val="FF0000"/>
          <w:sz w:val="28"/>
          <w:szCs w:val="28"/>
        </w:rPr>
        <w:t>Priest:</w:t>
      </w:r>
      <w:r w:rsidRPr="00C40BED">
        <w:rPr>
          <w:rFonts w:ascii="Arial" w:hAnsi="Arial" w:cs="Arial"/>
          <w:b/>
          <w:sz w:val="28"/>
          <w:szCs w:val="28"/>
        </w:rPr>
        <w:t xml:space="preserve">  </w:t>
      </w:r>
      <w:r w:rsidRPr="00E02F75">
        <w:rPr>
          <w:rFonts w:ascii="Arial" w:hAnsi="Arial" w:cs="Arial"/>
          <w:sz w:val="28"/>
          <w:szCs w:val="28"/>
        </w:rPr>
        <w:t>Merciful Father, listen to your people’s prayer. May these petitions help us tread the path of holiness of life. We ask this through Christ our Lord.</w:t>
      </w:r>
    </w:p>
    <w:p w14:paraId="173D0A2C" w14:textId="77777777" w:rsidR="00FE0807" w:rsidRDefault="00FE0807" w:rsidP="00FE0807">
      <w:pPr>
        <w:tabs>
          <w:tab w:val="left" w:pos="3828"/>
        </w:tabs>
        <w:spacing w:after="0" w:line="240" w:lineRule="auto"/>
        <w:rPr>
          <w:rFonts w:ascii="Arial" w:hAnsi="Arial" w:cs="Arial"/>
          <w:b/>
          <w:color w:val="FF0000"/>
          <w:sz w:val="28"/>
          <w:szCs w:val="28"/>
        </w:rPr>
      </w:pPr>
    </w:p>
    <w:p w14:paraId="1BBC0990" w14:textId="77777777" w:rsidR="00FE0807" w:rsidRPr="00C40BED" w:rsidRDefault="00FE0807" w:rsidP="00FE0807">
      <w:pPr>
        <w:tabs>
          <w:tab w:val="left" w:pos="3828"/>
        </w:tabs>
        <w:spacing w:after="0" w:line="240" w:lineRule="auto"/>
        <w:rPr>
          <w:rFonts w:ascii="Arial" w:hAnsi="Arial" w:cs="Arial"/>
          <w:sz w:val="28"/>
          <w:szCs w:val="28"/>
        </w:rPr>
      </w:pPr>
      <w:r w:rsidRPr="00C40BED">
        <w:rPr>
          <w:rFonts w:ascii="Arial" w:hAnsi="Arial" w:cs="Arial"/>
          <w:b/>
          <w:color w:val="FF0000"/>
          <w:sz w:val="28"/>
          <w:szCs w:val="28"/>
        </w:rPr>
        <w:t>All:</w:t>
      </w:r>
      <w:r>
        <w:rPr>
          <w:rFonts w:ascii="Arial" w:hAnsi="Arial" w:cs="Arial"/>
          <w:sz w:val="28"/>
          <w:szCs w:val="28"/>
        </w:rPr>
        <w:t xml:space="preserve">        Amen.</w:t>
      </w:r>
      <w:r>
        <w:rPr>
          <w:rFonts w:ascii="Arial" w:hAnsi="Arial" w:cs="Arial"/>
          <w:sz w:val="28"/>
          <w:szCs w:val="28"/>
        </w:rPr>
        <w:tab/>
      </w:r>
    </w:p>
    <w:p w14:paraId="6D7548B1" w14:textId="17C7890B" w:rsidR="00FE0807" w:rsidRDefault="00FE0807">
      <w:pPr>
        <w:spacing w:after="0" w:line="240" w:lineRule="auto"/>
        <w:rPr>
          <w:rFonts w:ascii="Arial" w:eastAsia="Arial" w:hAnsi="Arial" w:cs="Arial"/>
          <w:i/>
          <w:color w:val="000000"/>
          <w:sz w:val="28"/>
          <w:szCs w:val="28"/>
          <w:lang w:eastAsia="en-AU"/>
        </w:rPr>
      </w:pPr>
    </w:p>
    <w:sectPr w:rsidR="00FE0807" w:rsidSect="007F0DCA">
      <w:pgSz w:w="11906" w:h="16838"/>
      <w:pgMar w:top="284"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9E"/>
    <w:rsid w:val="000049D7"/>
    <w:rsid w:val="00032509"/>
    <w:rsid w:val="00061DD7"/>
    <w:rsid w:val="00071102"/>
    <w:rsid w:val="0009495D"/>
    <w:rsid w:val="000B5AE5"/>
    <w:rsid w:val="000F1B85"/>
    <w:rsid w:val="00107DED"/>
    <w:rsid w:val="001130B4"/>
    <w:rsid w:val="00150C1B"/>
    <w:rsid w:val="0015272E"/>
    <w:rsid w:val="001541A7"/>
    <w:rsid w:val="00167772"/>
    <w:rsid w:val="0018215E"/>
    <w:rsid w:val="001860DB"/>
    <w:rsid w:val="001B35DC"/>
    <w:rsid w:val="001C08DE"/>
    <w:rsid w:val="001D1C0C"/>
    <w:rsid w:val="001F1B1F"/>
    <w:rsid w:val="001F316C"/>
    <w:rsid w:val="00206720"/>
    <w:rsid w:val="00236605"/>
    <w:rsid w:val="00240881"/>
    <w:rsid w:val="00282C84"/>
    <w:rsid w:val="00286986"/>
    <w:rsid w:val="00294ADE"/>
    <w:rsid w:val="0030513B"/>
    <w:rsid w:val="00317254"/>
    <w:rsid w:val="003178A6"/>
    <w:rsid w:val="003227B1"/>
    <w:rsid w:val="0037430E"/>
    <w:rsid w:val="003773F4"/>
    <w:rsid w:val="0038522E"/>
    <w:rsid w:val="003A6247"/>
    <w:rsid w:val="003A706D"/>
    <w:rsid w:val="003B06AE"/>
    <w:rsid w:val="003B13AE"/>
    <w:rsid w:val="003C7B68"/>
    <w:rsid w:val="003C7FFE"/>
    <w:rsid w:val="003D40B9"/>
    <w:rsid w:val="003E2571"/>
    <w:rsid w:val="003E276D"/>
    <w:rsid w:val="003F1655"/>
    <w:rsid w:val="00412133"/>
    <w:rsid w:val="004313D8"/>
    <w:rsid w:val="004354EA"/>
    <w:rsid w:val="004448AB"/>
    <w:rsid w:val="0045652E"/>
    <w:rsid w:val="00466739"/>
    <w:rsid w:val="00470FC1"/>
    <w:rsid w:val="00485225"/>
    <w:rsid w:val="00494715"/>
    <w:rsid w:val="004B1AB6"/>
    <w:rsid w:val="004B7D02"/>
    <w:rsid w:val="004D7C71"/>
    <w:rsid w:val="004E02C3"/>
    <w:rsid w:val="004F355F"/>
    <w:rsid w:val="004F55C6"/>
    <w:rsid w:val="0050018A"/>
    <w:rsid w:val="00522798"/>
    <w:rsid w:val="00525597"/>
    <w:rsid w:val="005300B5"/>
    <w:rsid w:val="00537DFF"/>
    <w:rsid w:val="00543779"/>
    <w:rsid w:val="00564769"/>
    <w:rsid w:val="00570FEF"/>
    <w:rsid w:val="0057668A"/>
    <w:rsid w:val="005969CC"/>
    <w:rsid w:val="005A527B"/>
    <w:rsid w:val="005C7BE1"/>
    <w:rsid w:val="005E07B5"/>
    <w:rsid w:val="00610869"/>
    <w:rsid w:val="00624B55"/>
    <w:rsid w:val="00634006"/>
    <w:rsid w:val="006554FA"/>
    <w:rsid w:val="00662773"/>
    <w:rsid w:val="006760A7"/>
    <w:rsid w:val="006772C6"/>
    <w:rsid w:val="00680D2D"/>
    <w:rsid w:val="00684AC2"/>
    <w:rsid w:val="00686F31"/>
    <w:rsid w:val="006B1515"/>
    <w:rsid w:val="006B17C0"/>
    <w:rsid w:val="006B3DCF"/>
    <w:rsid w:val="006B4A65"/>
    <w:rsid w:val="006B7988"/>
    <w:rsid w:val="006C099F"/>
    <w:rsid w:val="00727C32"/>
    <w:rsid w:val="00730056"/>
    <w:rsid w:val="00730467"/>
    <w:rsid w:val="00735EBF"/>
    <w:rsid w:val="00771394"/>
    <w:rsid w:val="00775720"/>
    <w:rsid w:val="00783957"/>
    <w:rsid w:val="00783CE8"/>
    <w:rsid w:val="007E335D"/>
    <w:rsid w:val="007F0DCA"/>
    <w:rsid w:val="007F581A"/>
    <w:rsid w:val="00800AF0"/>
    <w:rsid w:val="008516DA"/>
    <w:rsid w:val="00860785"/>
    <w:rsid w:val="0087009E"/>
    <w:rsid w:val="00881A44"/>
    <w:rsid w:val="00892791"/>
    <w:rsid w:val="008A7453"/>
    <w:rsid w:val="008B7E7C"/>
    <w:rsid w:val="008C477C"/>
    <w:rsid w:val="008D146F"/>
    <w:rsid w:val="008F2FF7"/>
    <w:rsid w:val="0090088A"/>
    <w:rsid w:val="00911301"/>
    <w:rsid w:val="00923655"/>
    <w:rsid w:val="00936244"/>
    <w:rsid w:val="009412BC"/>
    <w:rsid w:val="0095684E"/>
    <w:rsid w:val="00971E80"/>
    <w:rsid w:val="00982622"/>
    <w:rsid w:val="00A20C34"/>
    <w:rsid w:val="00A60FE1"/>
    <w:rsid w:val="00A76779"/>
    <w:rsid w:val="00A76A25"/>
    <w:rsid w:val="00A84828"/>
    <w:rsid w:val="00AB5710"/>
    <w:rsid w:val="00AC26F5"/>
    <w:rsid w:val="00AD1DE6"/>
    <w:rsid w:val="00AE120E"/>
    <w:rsid w:val="00B030BE"/>
    <w:rsid w:val="00B32905"/>
    <w:rsid w:val="00B33CD9"/>
    <w:rsid w:val="00B34FE0"/>
    <w:rsid w:val="00B728E5"/>
    <w:rsid w:val="00B73EC0"/>
    <w:rsid w:val="00BD2FFC"/>
    <w:rsid w:val="00BE0433"/>
    <w:rsid w:val="00BF1A50"/>
    <w:rsid w:val="00BF34A5"/>
    <w:rsid w:val="00C01123"/>
    <w:rsid w:val="00C16F06"/>
    <w:rsid w:val="00C2339A"/>
    <w:rsid w:val="00C31B2A"/>
    <w:rsid w:val="00C32EE2"/>
    <w:rsid w:val="00C357FB"/>
    <w:rsid w:val="00C42B4E"/>
    <w:rsid w:val="00C64774"/>
    <w:rsid w:val="00C74234"/>
    <w:rsid w:val="00C94411"/>
    <w:rsid w:val="00CA11BB"/>
    <w:rsid w:val="00CD0C24"/>
    <w:rsid w:val="00CD3BA6"/>
    <w:rsid w:val="00CD49BD"/>
    <w:rsid w:val="00CD7A79"/>
    <w:rsid w:val="00CE329A"/>
    <w:rsid w:val="00CE345F"/>
    <w:rsid w:val="00CE5375"/>
    <w:rsid w:val="00D21A8B"/>
    <w:rsid w:val="00D26DF2"/>
    <w:rsid w:val="00D45756"/>
    <w:rsid w:val="00D75204"/>
    <w:rsid w:val="00D83CF8"/>
    <w:rsid w:val="00D92207"/>
    <w:rsid w:val="00DD5D28"/>
    <w:rsid w:val="00DE465C"/>
    <w:rsid w:val="00E2614F"/>
    <w:rsid w:val="00E30D6F"/>
    <w:rsid w:val="00E33D52"/>
    <w:rsid w:val="00E362DB"/>
    <w:rsid w:val="00E44B9E"/>
    <w:rsid w:val="00E52E37"/>
    <w:rsid w:val="00E53021"/>
    <w:rsid w:val="00E857AE"/>
    <w:rsid w:val="00E93D3A"/>
    <w:rsid w:val="00EB729E"/>
    <w:rsid w:val="00ED0880"/>
    <w:rsid w:val="00ED7070"/>
    <w:rsid w:val="00F53A26"/>
    <w:rsid w:val="00F55B6C"/>
    <w:rsid w:val="00F55E9C"/>
    <w:rsid w:val="00F67CEA"/>
    <w:rsid w:val="00F72070"/>
    <w:rsid w:val="00F72455"/>
    <w:rsid w:val="00F93576"/>
    <w:rsid w:val="00FB130F"/>
    <w:rsid w:val="00FC299A"/>
    <w:rsid w:val="00FE0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2A70"/>
  <w15:docId w15:val="{F570EF43-6FB5-49B2-9DB7-D2127D0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20"/>
    <w:pPr>
      <w:spacing w:after="200" w:line="276" w:lineRule="auto"/>
    </w:pPr>
    <w:rPr>
      <w:sz w:val="22"/>
      <w:szCs w:val="22"/>
      <w:lang w:eastAsia="en-US"/>
    </w:rPr>
  </w:style>
  <w:style w:type="paragraph" w:styleId="Heading4">
    <w:name w:val="heading 4"/>
    <w:basedOn w:val="Normal"/>
    <w:link w:val="Heading4Char"/>
    <w:uiPriority w:val="9"/>
    <w:qFormat/>
    <w:rsid w:val="00FE0807"/>
    <w:pPr>
      <w:spacing w:before="100" w:beforeAutospacing="1" w:after="100" w:afterAutospacing="1" w:line="240" w:lineRule="auto"/>
      <w:outlineLvl w:val="3"/>
    </w:pPr>
    <w:rPr>
      <w:rFonts w:ascii="Times New Roman" w:eastAsia="Times New Roman" w:hAnsi="Times New Roman"/>
      <w:b/>
      <w:bC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29E"/>
    <w:rPr>
      <w:sz w:val="22"/>
      <w:szCs w:val="22"/>
      <w:lang w:eastAsia="en-US"/>
    </w:rPr>
  </w:style>
  <w:style w:type="character" w:customStyle="1" w:styleId="A7">
    <w:name w:val="A7"/>
    <w:uiPriority w:val="99"/>
    <w:rsid w:val="00936244"/>
    <w:rPr>
      <w:rFonts w:cs="Century Old Style"/>
      <w:color w:val="221E1F"/>
      <w:sz w:val="19"/>
      <w:szCs w:val="19"/>
    </w:rPr>
  </w:style>
  <w:style w:type="paragraph" w:styleId="BalloonText">
    <w:name w:val="Balloon Text"/>
    <w:basedOn w:val="Normal"/>
    <w:link w:val="BalloonTextChar"/>
    <w:uiPriority w:val="99"/>
    <w:semiHidden/>
    <w:unhideWhenUsed/>
    <w:rsid w:val="005A5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27B"/>
    <w:rPr>
      <w:rFonts w:ascii="Segoe UI" w:hAnsi="Segoe UI" w:cs="Segoe UI"/>
      <w:sz w:val="18"/>
      <w:szCs w:val="18"/>
      <w:lang w:eastAsia="en-US"/>
    </w:rPr>
  </w:style>
  <w:style w:type="character" w:customStyle="1" w:styleId="Heading4Char">
    <w:name w:val="Heading 4 Char"/>
    <w:basedOn w:val="DefaultParagraphFont"/>
    <w:link w:val="Heading4"/>
    <w:uiPriority w:val="9"/>
    <w:rsid w:val="00FE0807"/>
    <w:rPr>
      <w:rFonts w:ascii="Times New Roman" w:eastAsia="Times New Roman" w:hAnsi="Times New Roman"/>
      <w:b/>
      <w:bCs/>
      <w:color w:val="000000"/>
      <w:sz w:val="24"/>
      <w:szCs w:val="24"/>
    </w:rPr>
  </w:style>
  <w:style w:type="paragraph" w:customStyle="1" w:styleId="hind16">
    <w:name w:val="hind16"/>
    <w:basedOn w:val="Normal"/>
    <w:rsid w:val="00FE0807"/>
    <w:pPr>
      <w:spacing w:after="60" w:line="240" w:lineRule="auto"/>
      <w:ind w:left="1134" w:hanging="454"/>
    </w:pPr>
    <w:rPr>
      <w:rFonts w:ascii="Verdana" w:eastAsia="Arial" w:hAnsi="Verdana"/>
      <w:color w:val="000000"/>
      <w:sz w:val="20"/>
      <w:szCs w:val="20"/>
      <w:lang w:eastAsia="en-AU"/>
    </w:rPr>
  </w:style>
  <w:style w:type="paragraph" w:customStyle="1" w:styleId="lectref">
    <w:name w:val="lect_ref"/>
    <w:basedOn w:val="Normal"/>
    <w:rsid w:val="00FE0807"/>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ubheadingbold">
    <w:name w:val="subheading_bold"/>
    <w:basedOn w:val="Normal"/>
    <w:rsid w:val="00FE0807"/>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liturgyhelp.com.au/resource_file/wav/Lebanon.mp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450F-4B26-4307-B7DB-1BBC6E58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Oblea</dc:creator>
  <cp:keywords/>
  <cp:lastModifiedBy>Anthony Saliba</cp:lastModifiedBy>
  <cp:revision>3</cp:revision>
  <cp:lastPrinted>2016-01-24T05:47:00Z</cp:lastPrinted>
  <dcterms:created xsi:type="dcterms:W3CDTF">2022-02-25T02:45:00Z</dcterms:created>
  <dcterms:modified xsi:type="dcterms:W3CDTF">2022-02-25T04:30:00Z</dcterms:modified>
</cp:coreProperties>
</file>