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A466EE" w:rsidP="300EC7B1" w:rsidRDefault="00206CCE" w14:paraId="4D11C07F" wp14:textId="5526D1C2">
      <w:pPr>
        <w:jc w:val="both"/>
        <w:rPr>
          <w:rFonts w:ascii="Cambria" w:hAnsi="Cambria" w:eastAsia="Cambria" w:cs="Cambria"/>
          <w:b w:val="0"/>
          <w:bCs w:val="0"/>
          <w:i w:val="0"/>
          <w:iCs w:val="0"/>
          <w:caps w:val="0"/>
          <w:smallCaps w:val="0"/>
          <w:noProof w:val="0"/>
          <w:color w:val="000000" w:themeColor="text1" w:themeTint="FF" w:themeShade="FF"/>
          <w:sz w:val="26"/>
          <w:szCs w:val="26"/>
          <w:lang w:val="en-AU"/>
        </w:rPr>
      </w:pPr>
    </w:p>
    <w:p xmlns:wp14="http://schemas.microsoft.com/office/word/2010/wordml" w:rsidR="00A466EE" w:rsidP="300EC7B1" w:rsidRDefault="00206CCE" w14:paraId="0EE9FFAA" wp14:textId="5586F0C2">
      <w:pPr>
        <w:jc w:val="both"/>
        <w:rPr>
          <w:rFonts w:ascii="Cambria" w:hAnsi="Cambria" w:eastAsia="Cambria" w:cs="Cambria"/>
          <w:b w:val="0"/>
          <w:bCs w:val="0"/>
          <w:i w:val="0"/>
          <w:iCs w:val="0"/>
          <w:caps w:val="0"/>
          <w:smallCaps w:val="0"/>
          <w:noProof w:val="0"/>
          <w:color w:val="000000" w:themeColor="text1" w:themeTint="FF" w:themeShade="FF"/>
          <w:sz w:val="26"/>
          <w:szCs w:val="26"/>
          <w:lang w:val="en-AU"/>
        </w:rPr>
      </w:pPr>
    </w:p>
    <w:p xmlns:wp14="http://schemas.microsoft.com/office/word/2010/wordml" w:rsidR="00A466EE" w:rsidP="300EC7B1" w:rsidRDefault="00206CCE" w14:paraId="583026DC" wp14:textId="5A497DD7">
      <w:pPr>
        <w:jc w:val="both"/>
        <w:rPr>
          <w:rFonts w:ascii="Cambria" w:hAnsi="Cambria" w:eastAsia="Cambria" w:cs="Cambria"/>
          <w:b w:val="0"/>
          <w:bCs w:val="0"/>
          <w:i w:val="0"/>
          <w:iCs w:val="0"/>
          <w:caps w:val="0"/>
          <w:smallCaps w:val="0"/>
          <w:noProof w:val="0"/>
          <w:color w:val="000000" w:themeColor="text1" w:themeTint="FF" w:themeShade="FF"/>
          <w:sz w:val="26"/>
          <w:szCs w:val="26"/>
          <w:lang w:val="en-AU"/>
        </w:rPr>
      </w:pPr>
    </w:p>
    <w:p xmlns:wp14="http://schemas.microsoft.com/office/word/2010/wordml" w:rsidR="00A466EE" w:rsidP="300EC7B1" w:rsidRDefault="00206CCE" w14:paraId="7992717C" wp14:textId="3EE0C1C0">
      <w:pPr>
        <w:pStyle w:val="NoSpacing"/>
        <w:jc w:val="both"/>
        <w:rPr>
          <w:rFonts w:ascii="Cambria" w:hAnsi="Cambria" w:eastAsia="Cambria" w:cs="Cambria"/>
          <w:b w:val="0"/>
          <w:bCs w:val="0"/>
          <w:i w:val="0"/>
          <w:iCs w:val="0"/>
          <w:caps w:val="0"/>
          <w:smallCaps w:val="0"/>
          <w:noProof w:val="0"/>
          <w:color w:val="FF0000"/>
          <w:sz w:val="28"/>
          <w:szCs w:val="28"/>
          <w:lang w:val="en-AU"/>
        </w:rPr>
      </w:pPr>
      <w:r w:rsidRPr="300EC7B1" w:rsidR="15509065">
        <w:rPr>
          <w:rFonts w:ascii="Cambria" w:hAnsi="Cambria" w:eastAsia="Cambria" w:cs="Cambria"/>
          <w:b w:val="1"/>
          <w:bCs w:val="1"/>
          <w:i w:val="0"/>
          <w:iCs w:val="0"/>
          <w:caps w:val="0"/>
          <w:smallCaps w:val="0"/>
          <w:noProof w:val="0"/>
          <w:color w:val="FF0000"/>
          <w:sz w:val="28"/>
          <w:szCs w:val="28"/>
          <w:lang w:val="en-AU"/>
        </w:rPr>
        <w:t>Note: Please leave this on the ambo, thanks.</w:t>
      </w:r>
    </w:p>
    <w:p xmlns:wp14="http://schemas.microsoft.com/office/word/2010/wordml" w:rsidR="00A466EE" w:rsidP="300EC7B1" w:rsidRDefault="00206CCE" w14:paraId="39FDCD9E" wp14:textId="3A079B97">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8"/>
          <w:szCs w:val="28"/>
          <w:lang w:val="en-AU"/>
        </w:rPr>
      </w:pPr>
      <w:r w:rsidRPr="300EC7B1" w:rsidR="15509065">
        <w:rPr>
          <w:rFonts w:ascii="Cambria" w:hAnsi="Cambria" w:eastAsia="Cambria" w:cs="Cambria"/>
          <w:b w:val="1"/>
          <w:bCs w:val="1"/>
          <w:i w:val="0"/>
          <w:iCs w:val="0"/>
          <w:caps w:val="0"/>
          <w:smallCaps w:val="0"/>
          <w:noProof w:val="0"/>
          <w:color w:val="000000" w:themeColor="text1" w:themeTint="FF" w:themeShade="FF"/>
          <w:sz w:val="28"/>
          <w:szCs w:val="28"/>
          <w:lang w:val="en-AU"/>
        </w:rPr>
        <w:t xml:space="preserve">WEDNESDAY </w:t>
      </w:r>
    </w:p>
    <w:p xmlns:wp14="http://schemas.microsoft.com/office/word/2010/wordml" w:rsidR="00A466EE" w:rsidP="300EC7B1" w:rsidRDefault="00206CCE" w14:paraId="18280630" wp14:textId="347DDF00">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8"/>
          <w:szCs w:val="28"/>
          <w:lang w:val="en-AU"/>
        </w:rPr>
      </w:pPr>
      <w:r w:rsidRPr="300EC7B1" w:rsidR="15509065">
        <w:rPr>
          <w:rFonts w:ascii="Cambria" w:hAnsi="Cambria" w:eastAsia="Cambria" w:cs="Cambria"/>
          <w:b w:val="1"/>
          <w:bCs w:val="1"/>
          <w:i w:val="0"/>
          <w:iCs w:val="0"/>
          <w:caps w:val="0"/>
          <w:smallCaps w:val="0"/>
          <w:noProof w:val="0"/>
          <w:color w:val="000000" w:themeColor="text1" w:themeTint="FF" w:themeShade="FF"/>
          <w:sz w:val="28"/>
          <w:szCs w:val="28"/>
          <w:lang w:val="en-AU"/>
        </w:rPr>
        <w:t>ASH WEDNESDAY - YEAR C</w:t>
      </w:r>
    </w:p>
    <w:p xmlns:wp14="http://schemas.microsoft.com/office/word/2010/wordml" w:rsidR="00A466EE" w:rsidP="300EC7B1" w:rsidRDefault="00206CCE" w14:paraId="5803B6E3" wp14:textId="7DF3B508">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8"/>
          <w:szCs w:val="28"/>
          <w:lang w:val="en-AU"/>
        </w:rPr>
      </w:pPr>
    </w:p>
    <w:p xmlns:wp14="http://schemas.microsoft.com/office/word/2010/wordml" w:rsidR="00A466EE" w:rsidP="300EC7B1" w:rsidRDefault="00206CCE" w14:paraId="153899E5" wp14:textId="37319D6C">
      <w:pPr>
        <w:spacing w:after="200" w:line="240" w:lineRule="auto"/>
        <w:jc w:val="both"/>
        <w:rPr>
          <w:rFonts w:ascii="Cambria" w:hAnsi="Cambria" w:eastAsia="Cambria" w:cs="Cambria"/>
          <w:b w:val="0"/>
          <w:bCs w:val="0"/>
          <w:i w:val="0"/>
          <w:iCs w:val="0"/>
          <w:caps w:val="0"/>
          <w:smallCaps w:val="0"/>
          <w:noProof w:val="0"/>
          <w:color w:val="FF0000"/>
          <w:sz w:val="28"/>
          <w:szCs w:val="28"/>
          <w:lang w:val="en-AU"/>
        </w:rPr>
      </w:pPr>
      <w:r w:rsidRPr="300EC7B1" w:rsidR="15509065">
        <w:rPr>
          <w:rFonts w:ascii="Cambria" w:hAnsi="Cambria" w:eastAsia="Cambria" w:cs="Cambria"/>
          <w:b w:val="1"/>
          <w:bCs w:val="1"/>
          <w:i w:val="0"/>
          <w:iCs w:val="0"/>
          <w:caps w:val="0"/>
          <w:smallCaps w:val="0"/>
          <w:noProof w:val="0"/>
          <w:color w:val="FF0000"/>
          <w:sz w:val="28"/>
          <w:szCs w:val="28"/>
          <w:lang w:val="en-AU"/>
        </w:rPr>
        <w:t>Introduction</w:t>
      </w:r>
    </w:p>
    <w:p xmlns:wp14="http://schemas.microsoft.com/office/word/2010/wordml" w:rsidR="00A466EE" w:rsidP="300EC7B1" w:rsidRDefault="00206CCE" w14:paraId="7BFF167B" wp14:textId="47FCCC23">
      <w:pPr>
        <w:pStyle w:val="NoSpacing"/>
        <w:jc w:val="both"/>
        <w:rPr>
          <w:rFonts w:ascii="Cambria" w:hAnsi="Cambria" w:eastAsia="Cambria" w:cs="Cambria"/>
          <w:b w:val="0"/>
          <w:bCs w:val="0"/>
          <w:i w:val="0"/>
          <w:iCs w:val="0"/>
          <w:caps w:val="0"/>
          <w:smallCaps w:val="0"/>
          <w:noProof w:val="0"/>
          <w:color w:val="000000" w:themeColor="text1" w:themeTint="FF" w:themeShade="FF"/>
          <w:sz w:val="28"/>
          <w:szCs w:val="28"/>
          <w:lang w:val="en-AU"/>
        </w:rPr>
      </w:pPr>
      <w:r w:rsidRPr="300EC7B1" w:rsidR="15509065">
        <w:rPr>
          <w:rFonts w:ascii="Cambria" w:hAnsi="Cambria" w:eastAsia="Cambria" w:cs="Cambria"/>
          <w:b w:val="0"/>
          <w:bCs w:val="0"/>
          <w:i w:val="0"/>
          <w:iCs w:val="0"/>
          <w:caps w:val="0"/>
          <w:smallCaps w:val="0"/>
          <w:noProof w:val="0"/>
          <w:color w:val="000000" w:themeColor="text1" w:themeTint="FF" w:themeShade="FF"/>
          <w:sz w:val="28"/>
          <w:szCs w:val="28"/>
          <w:lang w:val="en-AU"/>
        </w:rPr>
        <w:t xml:space="preserve">Good </w:t>
      </w:r>
      <w:r w:rsidRPr="300EC7B1" w:rsidR="15509065">
        <w:rPr>
          <w:rFonts w:ascii="Cambria" w:hAnsi="Cambria" w:eastAsia="Cambria" w:cs="Cambria"/>
          <w:b w:val="0"/>
          <w:bCs w:val="0"/>
          <w:i w:val="0"/>
          <w:iCs w:val="0"/>
          <w:caps w:val="0"/>
          <w:smallCaps w:val="0"/>
          <w:noProof w:val="0"/>
          <w:color w:val="FF0000"/>
          <w:sz w:val="28"/>
          <w:szCs w:val="28"/>
          <w:lang w:val="en-AU"/>
        </w:rPr>
        <w:t xml:space="preserve">morning / evening </w:t>
      </w:r>
      <w:r w:rsidRPr="300EC7B1" w:rsidR="15509065">
        <w:rPr>
          <w:rFonts w:ascii="Cambria" w:hAnsi="Cambria" w:eastAsia="Cambria" w:cs="Cambria"/>
          <w:b w:val="0"/>
          <w:bCs w:val="0"/>
          <w:i w:val="0"/>
          <w:iCs w:val="0"/>
          <w:caps w:val="0"/>
          <w:smallCaps w:val="0"/>
          <w:noProof w:val="0"/>
          <w:color w:val="000000" w:themeColor="text1" w:themeTint="FF" w:themeShade="FF"/>
          <w:sz w:val="28"/>
          <w:szCs w:val="28"/>
          <w:lang w:val="en-AU"/>
        </w:rPr>
        <w:t xml:space="preserve">we welcome our parishioners and visitors to Mary Immaculate Quakers Hill/Schofields Parish. </w:t>
      </w:r>
    </w:p>
    <w:p xmlns:wp14="http://schemas.microsoft.com/office/word/2010/wordml" w:rsidR="00A466EE" w:rsidP="300EC7B1" w:rsidRDefault="00206CCE" w14:paraId="61DF712C" wp14:textId="36DD391C">
      <w:pPr>
        <w:jc w:val="both"/>
        <w:rPr>
          <w:rFonts w:ascii="Cambria" w:hAnsi="Cambria" w:eastAsia="Cambria" w:cs="Cambria"/>
          <w:b w:val="0"/>
          <w:bCs w:val="0"/>
          <w:i w:val="0"/>
          <w:iCs w:val="0"/>
          <w:caps w:val="0"/>
          <w:smallCaps w:val="0"/>
          <w:noProof w:val="0"/>
          <w:color w:val="000000" w:themeColor="text1" w:themeTint="FF" w:themeShade="FF"/>
          <w:sz w:val="28"/>
          <w:szCs w:val="28"/>
          <w:lang w:val="en-AU"/>
        </w:rPr>
      </w:pPr>
    </w:p>
    <w:p xmlns:wp14="http://schemas.microsoft.com/office/word/2010/wordml" w:rsidR="00A466EE" w:rsidP="300EC7B1" w:rsidRDefault="00206CCE" w14:paraId="327D9A11" wp14:textId="285A0617">
      <w:pPr>
        <w:jc w:val="both"/>
        <w:rPr>
          <w:rFonts w:ascii="Cambria" w:hAnsi="Cambria" w:eastAsia="Cambria" w:cs="Cambria"/>
          <w:b w:val="0"/>
          <w:bCs w:val="0"/>
          <w:i w:val="0"/>
          <w:iCs w:val="0"/>
          <w:caps w:val="0"/>
          <w:smallCaps w:val="0"/>
          <w:noProof w:val="0"/>
          <w:color w:val="000000" w:themeColor="text1" w:themeTint="FF" w:themeShade="FF"/>
          <w:sz w:val="28"/>
          <w:szCs w:val="28"/>
          <w:lang w:val="en-AU"/>
        </w:rPr>
      </w:pPr>
    </w:p>
    <w:p xmlns:wp14="http://schemas.microsoft.com/office/word/2010/wordml" w:rsidR="00A466EE" w:rsidP="300EC7B1" w:rsidRDefault="00206CCE" w14:paraId="13139074" wp14:textId="3EB98078">
      <w:pPr>
        <w:pStyle w:val="NoSpacing"/>
        <w:rPr>
          <w:rFonts w:ascii="Cambria" w:hAnsi="Cambria" w:eastAsia="Cambria" w:cs="Cambria"/>
          <w:b w:val="0"/>
          <w:bCs w:val="0"/>
          <w:i w:val="0"/>
          <w:iCs w:val="0"/>
          <w:caps w:val="0"/>
          <w:smallCaps w:val="0"/>
          <w:noProof w:val="0"/>
          <w:color w:val="000000" w:themeColor="text1" w:themeTint="FF" w:themeShade="FF"/>
          <w:sz w:val="28"/>
          <w:szCs w:val="28"/>
          <w:lang w:val="en-AU"/>
        </w:rPr>
      </w:pPr>
      <w:r w:rsidRPr="300EC7B1" w:rsidR="15509065">
        <w:rPr>
          <w:rFonts w:ascii="Cambria" w:hAnsi="Cambria" w:eastAsia="Cambria" w:cs="Cambria"/>
          <w:b w:val="0"/>
          <w:bCs w:val="0"/>
          <w:i w:val="0"/>
          <w:iCs w:val="0"/>
          <w:caps w:val="0"/>
          <w:smallCaps w:val="0"/>
          <w:noProof w:val="0"/>
          <w:color w:val="000000" w:themeColor="text1" w:themeTint="FF" w:themeShade="FF"/>
          <w:sz w:val="28"/>
          <w:szCs w:val="28"/>
          <w:lang w:val="en-AU"/>
        </w:rPr>
        <w:t>Ash Wednesday opens the season of Lent, which in turn prepares us for the celebration of the Paschal Mystery—the passion, death, and resurrection of Jesus. The beginning of Lent is marked by the marking with ashes to signify our mourning or contrition for our sins. This sign of penance, however, should be accompanied by inner conversion, by metanoia or change of heart. We rend our hearts, not our garments, and return to the Lord. Thus our Lenten practices—prayer, fasting, almsgiving—are rightly done before God’s eyes.</w:t>
      </w:r>
    </w:p>
    <w:p xmlns:wp14="http://schemas.microsoft.com/office/word/2010/wordml" w:rsidR="00A466EE" w:rsidP="300EC7B1" w:rsidRDefault="00206CCE" w14:paraId="68923D2A" wp14:textId="7657A8B9">
      <w:pPr>
        <w:rPr>
          <w:rFonts w:ascii="Cambria" w:hAnsi="Cambria" w:eastAsia="Cambria" w:cs="Cambria"/>
          <w:b w:val="0"/>
          <w:bCs w:val="0"/>
          <w:i w:val="0"/>
          <w:iCs w:val="0"/>
          <w:caps w:val="0"/>
          <w:smallCaps w:val="0"/>
          <w:noProof w:val="0"/>
          <w:color w:val="000000" w:themeColor="text1" w:themeTint="FF" w:themeShade="FF"/>
          <w:sz w:val="28"/>
          <w:szCs w:val="28"/>
          <w:lang w:val="en-AU"/>
        </w:rPr>
      </w:pPr>
    </w:p>
    <w:p xmlns:wp14="http://schemas.microsoft.com/office/word/2010/wordml" w:rsidR="00A466EE" w:rsidP="300EC7B1" w:rsidRDefault="00206CCE" w14:paraId="50074F19" wp14:textId="6F28BCC4">
      <w:pPr>
        <w:rPr>
          <w:rFonts w:ascii="Cambria" w:hAnsi="Cambria" w:eastAsia="Cambria" w:cs="Cambria"/>
          <w:b w:val="0"/>
          <w:bCs w:val="0"/>
          <w:i w:val="0"/>
          <w:iCs w:val="0"/>
          <w:caps w:val="0"/>
          <w:smallCaps w:val="0"/>
          <w:noProof w:val="0"/>
          <w:color w:val="000000" w:themeColor="text1" w:themeTint="FF" w:themeShade="FF"/>
          <w:sz w:val="28"/>
          <w:szCs w:val="28"/>
          <w:lang w:val="en-AU"/>
        </w:rPr>
      </w:pPr>
    </w:p>
    <w:p xmlns:wp14="http://schemas.microsoft.com/office/word/2010/wordml" w:rsidR="00A466EE" w:rsidP="300EC7B1" w:rsidRDefault="00206CCE" w14:paraId="06ED736F" wp14:textId="3EABE5B0">
      <w:pPr>
        <w:pStyle w:val="NoSpacing"/>
        <w:rPr>
          <w:rFonts w:ascii="Cambria" w:hAnsi="Cambria" w:eastAsia="Cambria" w:cs="Cambria"/>
          <w:b w:val="0"/>
          <w:bCs w:val="0"/>
          <w:i w:val="0"/>
          <w:iCs w:val="0"/>
          <w:caps w:val="0"/>
          <w:smallCaps w:val="0"/>
          <w:noProof w:val="0"/>
          <w:color w:val="FF0000"/>
          <w:sz w:val="28"/>
          <w:szCs w:val="28"/>
          <w:lang w:val="en-AU"/>
        </w:rPr>
      </w:pPr>
      <w:r w:rsidRPr="300EC7B1" w:rsidR="15509065">
        <w:rPr>
          <w:rFonts w:ascii="Cambria" w:hAnsi="Cambria" w:eastAsia="Cambria" w:cs="Cambria"/>
          <w:b w:val="0"/>
          <w:bCs w:val="0"/>
          <w:i w:val="0"/>
          <w:iCs w:val="0"/>
          <w:caps w:val="0"/>
          <w:smallCaps w:val="0"/>
          <w:noProof w:val="0"/>
          <w:color w:val="000000" w:themeColor="text1" w:themeTint="FF" w:themeShade="FF"/>
          <w:sz w:val="28"/>
          <w:szCs w:val="28"/>
          <w:lang w:val="en-AU"/>
        </w:rPr>
        <w:t xml:space="preserve">Our Mass will be celebrated today by: </w:t>
      </w:r>
      <w:r w:rsidRPr="300EC7B1" w:rsidR="15509065">
        <w:rPr>
          <w:rFonts w:ascii="Cambria" w:hAnsi="Cambria" w:eastAsia="Cambria" w:cs="Cambria"/>
          <w:b w:val="1"/>
          <w:bCs w:val="1"/>
          <w:i w:val="0"/>
          <w:iCs w:val="0"/>
          <w:caps w:val="0"/>
          <w:smallCaps w:val="0"/>
          <w:noProof w:val="0"/>
          <w:color w:val="FF0000"/>
          <w:sz w:val="28"/>
          <w:szCs w:val="28"/>
          <w:lang w:val="en-AU"/>
        </w:rPr>
        <w:t xml:space="preserve"> Fr. </w:t>
      </w:r>
    </w:p>
    <w:p xmlns:wp14="http://schemas.microsoft.com/office/word/2010/wordml" w:rsidR="00A466EE" w:rsidP="300EC7B1" w:rsidRDefault="00206CCE" w14:paraId="26D9C0F6" wp14:textId="553F9BBC">
      <w:pPr>
        <w:rPr>
          <w:rFonts w:ascii="Cambria" w:hAnsi="Cambria" w:eastAsia="Cambria" w:cs="Cambria"/>
          <w:b w:val="0"/>
          <w:bCs w:val="0"/>
          <w:i w:val="0"/>
          <w:iCs w:val="0"/>
          <w:caps w:val="0"/>
          <w:smallCaps w:val="0"/>
          <w:noProof w:val="0"/>
          <w:color w:val="000000" w:themeColor="text1" w:themeTint="FF" w:themeShade="FF"/>
          <w:sz w:val="28"/>
          <w:szCs w:val="28"/>
          <w:lang w:val="en-AU"/>
        </w:rPr>
      </w:pPr>
    </w:p>
    <w:p xmlns:wp14="http://schemas.microsoft.com/office/word/2010/wordml" w:rsidR="00A466EE" w:rsidP="300EC7B1" w:rsidRDefault="00206CCE" w14:paraId="030DDD33" wp14:textId="1E91F0A6">
      <w:pPr>
        <w:pStyle w:val="NoSpacing"/>
        <w:rPr>
          <w:rFonts w:ascii="Cambria" w:hAnsi="Cambria" w:eastAsia="Cambria" w:cs="Cambria"/>
          <w:b w:val="0"/>
          <w:bCs w:val="0"/>
          <w:i w:val="0"/>
          <w:iCs w:val="0"/>
          <w:caps w:val="0"/>
          <w:smallCaps w:val="0"/>
          <w:noProof w:val="0"/>
          <w:color w:val="000000" w:themeColor="text1" w:themeTint="FF" w:themeShade="FF"/>
          <w:sz w:val="28"/>
          <w:szCs w:val="28"/>
          <w:lang w:val="en-AU"/>
        </w:rPr>
      </w:pPr>
      <w:r w:rsidRPr="300EC7B1" w:rsidR="15509065">
        <w:rPr>
          <w:rFonts w:ascii="Cambria" w:hAnsi="Cambria" w:eastAsia="Cambria" w:cs="Cambria"/>
          <w:b w:val="0"/>
          <w:bCs w:val="0"/>
          <w:i w:val="0"/>
          <w:iCs w:val="0"/>
          <w:caps w:val="0"/>
          <w:smallCaps w:val="0"/>
          <w:noProof w:val="0"/>
          <w:color w:val="000000" w:themeColor="text1" w:themeTint="FF" w:themeShade="FF"/>
          <w:sz w:val="28"/>
          <w:szCs w:val="28"/>
          <w:lang w:val="en-AU"/>
        </w:rPr>
        <w:t>Please stand and join in singing the Entrance Hymn.</w:t>
      </w:r>
    </w:p>
    <w:p xmlns:wp14="http://schemas.microsoft.com/office/word/2010/wordml" w:rsidR="00A466EE" w:rsidP="300EC7B1" w:rsidRDefault="00206CCE" w14:paraId="1D3F92E9" wp14:textId="28D76ADA">
      <w:pPr>
        <w:rPr>
          <w:rFonts w:ascii="Cambria" w:hAnsi="Cambria" w:eastAsia="Cambria" w:cs="Cambria"/>
          <w:b w:val="0"/>
          <w:bCs w:val="0"/>
          <w:i w:val="0"/>
          <w:iCs w:val="0"/>
          <w:caps w:val="0"/>
          <w:smallCaps w:val="0"/>
          <w:noProof w:val="0"/>
          <w:color w:val="000000" w:themeColor="text1" w:themeTint="FF" w:themeShade="FF"/>
          <w:sz w:val="28"/>
          <w:szCs w:val="28"/>
          <w:lang w:val="en-AU"/>
        </w:rPr>
      </w:pPr>
    </w:p>
    <w:p xmlns:wp14="http://schemas.microsoft.com/office/word/2010/wordml" w:rsidR="00A466EE" w:rsidP="300EC7B1" w:rsidRDefault="00206CCE" w14:paraId="368A1018" wp14:textId="500F317A">
      <w:pPr>
        <w:jc w:val="center"/>
        <w:rPr>
          <w:rFonts w:ascii="Arial" w:hAnsi="Arial" w:cs="Arial"/>
          <w:b w:val="1"/>
          <w:bCs w:val="1"/>
          <w:caps w:val="1"/>
          <w:sz w:val="28"/>
          <w:szCs w:val="28"/>
        </w:rPr>
      </w:pPr>
      <w:r w:rsidRPr="300EC7B1" w:rsidR="00785197">
        <w:rPr>
          <w:rFonts w:ascii="Arial" w:hAnsi="Arial" w:cs="Arial"/>
          <w:b w:val="1"/>
          <w:bCs w:val="1"/>
          <w:caps w:val="1"/>
          <w:sz w:val="28"/>
          <w:szCs w:val="28"/>
        </w:rPr>
        <w:t xml:space="preserve"> </w:t>
      </w:r>
    </w:p>
    <w:p xmlns:wp14="http://schemas.microsoft.com/office/word/2010/wordml" w:rsidR="00A466EE" w:rsidP="300EC7B1" w:rsidRDefault="00206CCE" w14:paraId="1D2A87E5" wp14:textId="26DFCF7C">
      <w:pPr/>
      <w:r>
        <w:br w:type="page"/>
      </w:r>
    </w:p>
    <w:p xmlns:wp14="http://schemas.microsoft.com/office/word/2010/wordml" w:rsidR="00A466EE" w:rsidP="300EC7B1" w:rsidRDefault="00206CCE" w14:paraId="7EE4A4E4" wp14:textId="61EA7577">
      <w:pPr>
        <w:pStyle w:val="Normal"/>
        <w:jc w:val="center"/>
        <w:rPr>
          <w:rFonts w:ascii="Arial" w:hAnsi="Arial" w:cs="Arial"/>
          <w:b w:val="1"/>
          <w:bCs w:val="1"/>
          <w:caps w:val="1"/>
          <w:sz w:val="24"/>
          <w:szCs w:val="24"/>
        </w:rPr>
      </w:pPr>
      <w:r w:rsidRPr="300EC7B1" w:rsidR="00206CCE">
        <w:rPr>
          <w:rFonts w:ascii="Arial" w:hAnsi="Arial" w:cs="Arial"/>
          <w:b w:val="1"/>
          <w:bCs w:val="1"/>
          <w:caps w:val="1"/>
          <w:sz w:val="28"/>
          <w:szCs w:val="28"/>
        </w:rPr>
        <w:t xml:space="preserve">Ash </w:t>
      </w:r>
      <w:proofErr w:type="spellStart"/>
      <w:r w:rsidRPr="300EC7B1" w:rsidR="00206CCE">
        <w:rPr>
          <w:rFonts w:ascii="Arial" w:hAnsi="Arial" w:cs="Arial"/>
          <w:b w:val="1"/>
          <w:bCs w:val="1"/>
          <w:caps w:val="1"/>
          <w:sz w:val="28"/>
          <w:szCs w:val="28"/>
        </w:rPr>
        <w:t>wednesday</w:t>
      </w:r>
      <w:proofErr w:type="spellEnd"/>
      <w:r w:rsidRPr="300EC7B1" w:rsidR="00A466EE">
        <w:rPr>
          <w:rFonts w:ascii="Arial" w:hAnsi="Arial" w:cs="Arial"/>
          <w:b w:val="1"/>
          <w:bCs w:val="1"/>
          <w:caps w:val="1"/>
          <w:sz w:val="28"/>
          <w:szCs w:val="28"/>
        </w:rPr>
        <w:t xml:space="preserve"> - Year C</w:t>
      </w:r>
    </w:p>
    <w:p xmlns:wp14="http://schemas.microsoft.com/office/word/2010/wordml" w:rsidRPr="00660C9F" w:rsidR="00CB5740" w:rsidP="005C710B" w:rsidRDefault="00CB5740" w14:paraId="389280BF" wp14:textId="77777777">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xmlns:wp14="http://schemas.microsoft.com/office/word/2010/wordml" w:rsidR="001310EC" w:rsidP="00F323D2" w:rsidRDefault="001310EC" w14:paraId="672A6659" wp14:textId="77777777">
      <w:pPr>
        <w:pStyle w:val="Heading4"/>
        <w:jc w:val="both"/>
        <w:rPr>
          <w:rFonts w:ascii="Arial" w:hAnsi="Arial" w:cs="Arial"/>
          <w:sz w:val="28"/>
          <w:szCs w:val="28"/>
        </w:rPr>
      </w:pPr>
    </w:p>
    <w:p xmlns:wp14="http://schemas.microsoft.com/office/word/2010/wordml" w:rsidRPr="00206CCE" w:rsidR="00206CCE" w:rsidP="00206CCE" w:rsidRDefault="00556E66" w14:paraId="1BE906C7" wp14:textId="142C1CEA">
      <w:pPr>
        <w:pStyle w:val="Heading4"/>
        <w:jc w:val="both"/>
        <w:rPr>
          <w:rFonts w:ascii="Arial" w:hAnsi="Arial" w:cs="Arial"/>
          <w:color w:val="FF0000"/>
          <w:sz w:val="28"/>
          <w:szCs w:val="28"/>
        </w:rPr>
      </w:pPr>
      <w:r w:rsidRPr="300EC7B1" w:rsidR="00556E66">
        <w:rPr>
          <w:rFonts w:ascii="Arial" w:hAnsi="Arial" w:cs="Arial"/>
          <w:color w:val="FF0000"/>
          <w:sz w:val="28"/>
          <w:szCs w:val="28"/>
        </w:rPr>
        <w:t>FIRST READING   </w:t>
      </w:r>
      <w:r w:rsidRPr="300EC7B1" w:rsidR="002B36BE">
        <w:rPr>
          <w:rFonts w:ascii="Arial" w:hAnsi="Arial" w:cs="Arial"/>
          <w:color w:val="FF0000"/>
          <w:sz w:val="28"/>
          <w:szCs w:val="28"/>
        </w:rPr>
        <w:t>(</w:t>
      </w:r>
      <w:r w:rsidRPr="300EC7B1" w:rsidR="00206CCE">
        <w:rPr>
          <w:rFonts w:ascii="Arial" w:hAnsi="Arial" w:cs="Arial"/>
          <w:color w:val="FF0000"/>
          <w:sz w:val="28"/>
          <w:szCs w:val="28"/>
        </w:rPr>
        <w:t>J</w:t>
      </w:r>
      <w:r w:rsidRPr="300EC7B1" w:rsidR="7C4FD26E">
        <w:rPr>
          <w:rFonts w:ascii="Arial" w:hAnsi="Arial" w:cs="Arial"/>
          <w:color w:val="FF0000"/>
          <w:sz w:val="28"/>
          <w:szCs w:val="28"/>
        </w:rPr>
        <w:t>oe</w:t>
      </w:r>
      <w:r w:rsidRPr="300EC7B1" w:rsidR="00206CCE">
        <w:rPr>
          <w:rFonts w:ascii="Arial" w:hAnsi="Arial" w:cs="Arial"/>
          <w:color w:val="FF0000"/>
          <w:sz w:val="28"/>
          <w:szCs w:val="28"/>
        </w:rPr>
        <w:t>l</w:t>
      </w:r>
      <w:r w:rsidRPr="300EC7B1" w:rsidR="00206CCE">
        <w:rPr>
          <w:rFonts w:ascii="Arial" w:hAnsi="Arial" w:cs="Arial"/>
          <w:color w:val="FF0000"/>
          <w:sz w:val="28"/>
          <w:szCs w:val="28"/>
        </w:rPr>
        <w:t xml:space="preserve"> 2:12-18</w:t>
      </w:r>
    </w:p>
    <w:p xmlns:wp14="http://schemas.microsoft.com/office/word/2010/wordml" w:rsidRPr="00206CCE" w:rsidR="00206CCE" w:rsidP="00206CCE" w:rsidRDefault="00206CCE" w14:paraId="55E6BEB8" wp14:textId="77777777">
      <w:pPr>
        <w:pStyle w:val="Heading4"/>
        <w:jc w:val="both"/>
        <w:rPr>
          <w:rFonts w:ascii="Arial" w:hAnsi="Arial" w:cs="Arial"/>
          <w:color w:val="auto"/>
          <w:sz w:val="28"/>
          <w:szCs w:val="28"/>
        </w:rPr>
      </w:pPr>
      <w:r w:rsidRPr="00206CCE">
        <w:rPr>
          <w:rFonts w:ascii="Arial" w:hAnsi="Arial" w:cs="Arial"/>
          <w:color w:val="auto"/>
          <w:sz w:val="28"/>
          <w:szCs w:val="28"/>
        </w:rPr>
        <w:t>A reading from the prophet Joel</w:t>
      </w:r>
    </w:p>
    <w:p xmlns:wp14="http://schemas.microsoft.com/office/word/2010/wordml" w:rsidR="00FA0BDA" w:rsidP="00206CCE" w:rsidRDefault="00FA0BDA" w14:paraId="0A37501D" wp14:textId="77777777">
      <w:pPr>
        <w:pStyle w:val="hind16"/>
        <w:spacing w:line="360" w:lineRule="auto"/>
        <w:ind w:left="0" w:firstLine="0"/>
        <w:jc w:val="both"/>
        <w:rPr>
          <w:rFonts w:ascii="Arial" w:hAnsi="Arial" w:eastAsia="Times New Roman" w:cs="Arial"/>
          <w:b/>
          <w:bCs/>
          <w:i/>
          <w:sz w:val="28"/>
          <w:szCs w:val="28"/>
        </w:rPr>
      </w:pPr>
    </w:p>
    <w:p xmlns:wp14="http://schemas.microsoft.com/office/word/2010/wordml" w:rsidRPr="00206CCE" w:rsidR="00206CCE" w:rsidP="00206CCE" w:rsidRDefault="00206CCE" w14:paraId="156AE44E"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‘Now, now – it is the Lord who speaks –</w:t>
      </w:r>
      <w:r>
        <w:rPr>
          <w:rFonts w:ascii="Arial" w:hAnsi="Arial" w:cs="Arial"/>
          <w:sz w:val="28"/>
          <w:szCs w:val="28"/>
        </w:rPr>
        <w:t xml:space="preserve"> </w:t>
      </w:r>
      <w:r w:rsidRPr="00206CCE">
        <w:rPr>
          <w:rFonts w:ascii="Arial" w:hAnsi="Arial" w:cs="Arial"/>
          <w:sz w:val="28"/>
          <w:szCs w:val="28"/>
        </w:rPr>
        <w:t>come back to me with all your heart,</w:t>
      </w:r>
    </w:p>
    <w:p xmlns:wp14="http://schemas.microsoft.com/office/word/2010/wordml" w:rsidRPr="00206CCE" w:rsidR="00206CCE" w:rsidP="00206CCE" w:rsidRDefault="00206CCE" w14:paraId="063AFF1F" wp14:textId="77777777">
      <w:pPr>
        <w:pStyle w:val="hind16"/>
        <w:spacing w:line="360" w:lineRule="auto"/>
        <w:ind w:left="0" w:firstLine="0"/>
        <w:jc w:val="both"/>
        <w:rPr>
          <w:rFonts w:ascii="Arial" w:hAnsi="Arial" w:cs="Arial"/>
          <w:sz w:val="28"/>
          <w:szCs w:val="28"/>
        </w:rPr>
      </w:pPr>
      <w:proofErr w:type="gramStart"/>
      <w:r w:rsidRPr="00206CCE">
        <w:rPr>
          <w:rFonts w:ascii="Arial" w:hAnsi="Arial" w:cs="Arial"/>
          <w:sz w:val="28"/>
          <w:szCs w:val="28"/>
        </w:rPr>
        <w:t>fasting</w:t>
      </w:r>
      <w:proofErr w:type="gramEnd"/>
      <w:r w:rsidRPr="00206CCE">
        <w:rPr>
          <w:rFonts w:ascii="Arial" w:hAnsi="Arial" w:cs="Arial"/>
          <w:sz w:val="28"/>
          <w:szCs w:val="28"/>
        </w:rPr>
        <w:t>, weeping, mourning.’</w:t>
      </w:r>
    </w:p>
    <w:p xmlns:wp14="http://schemas.microsoft.com/office/word/2010/wordml" w:rsidRPr="00206CCE" w:rsidR="00206CCE" w:rsidP="00206CCE" w:rsidRDefault="00206CCE" w14:paraId="534A9165"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Let your hearts be broken, not your garments torn,</w:t>
      </w:r>
      <w:r>
        <w:rPr>
          <w:rFonts w:ascii="Arial" w:hAnsi="Arial" w:cs="Arial"/>
          <w:sz w:val="28"/>
          <w:szCs w:val="28"/>
        </w:rPr>
        <w:t xml:space="preserve"> </w:t>
      </w:r>
      <w:r w:rsidRPr="00206CCE">
        <w:rPr>
          <w:rFonts w:ascii="Arial" w:hAnsi="Arial" w:cs="Arial"/>
          <w:sz w:val="28"/>
          <w:szCs w:val="28"/>
        </w:rPr>
        <w:t>turn to the Lord your God again,</w:t>
      </w:r>
      <w:r>
        <w:rPr>
          <w:rFonts w:ascii="Arial" w:hAnsi="Arial" w:cs="Arial"/>
          <w:sz w:val="28"/>
          <w:szCs w:val="28"/>
        </w:rPr>
        <w:t xml:space="preserve"> </w:t>
      </w:r>
      <w:r w:rsidRPr="00206CCE">
        <w:rPr>
          <w:rFonts w:ascii="Arial" w:hAnsi="Arial" w:cs="Arial"/>
          <w:sz w:val="28"/>
          <w:szCs w:val="28"/>
        </w:rPr>
        <w:t>for he is all tenderness and compassion,</w:t>
      </w:r>
      <w:r>
        <w:rPr>
          <w:rFonts w:ascii="Arial" w:hAnsi="Arial" w:cs="Arial"/>
          <w:sz w:val="28"/>
          <w:szCs w:val="28"/>
        </w:rPr>
        <w:t xml:space="preserve"> </w:t>
      </w:r>
      <w:r w:rsidRPr="00206CCE">
        <w:rPr>
          <w:rFonts w:ascii="Arial" w:hAnsi="Arial" w:cs="Arial"/>
          <w:sz w:val="28"/>
          <w:szCs w:val="28"/>
        </w:rPr>
        <w:t>slow to anger, rich in graciousness,</w:t>
      </w:r>
      <w:r>
        <w:rPr>
          <w:rFonts w:ascii="Arial" w:hAnsi="Arial" w:cs="Arial"/>
          <w:sz w:val="28"/>
          <w:szCs w:val="28"/>
        </w:rPr>
        <w:t xml:space="preserve"> </w:t>
      </w:r>
      <w:r w:rsidRPr="00206CCE">
        <w:rPr>
          <w:rFonts w:ascii="Arial" w:hAnsi="Arial" w:cs="Arial"/>
          <w:sz w:val="28"/>
          <w:szCs w:val="28"/>
        </w:rPr>
        <w:t>and ready to relent.</w:t>
      </w:r>
    </w:p>
    <w:p xmlns:wp14="http://schemas.microsoft.com/office/word/2010/wordml" w:rsidRPr="00206CCE" w:rsidR="00206CCE" w:rsidP="00206CCE" w:rsidRDefault="00206CCE" w14:paraId="541895BB"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Who knows if he will not turn again, will not relent,</w:t>
      </w:r>
      <w:r>
        <w:rPr>
          <w:rFonts w:ascii="Arial" w:hAnsi="Arial" w:cs="Arial"/>
          <w:sz w:val="28"/>
          <w:szCs w:val="28"/>
        </w:rPr>
        <w:t xml:space="preserve"> </w:t>
      </w:r>
      <w:r w:rsidRPr="00206CCE">
        <w:rPr>
          <w:rFonts w:ascii="Arial" w:hAnsi="Arial" w:cs="Arial"/>
          <w:sz w:val="28"/>
          <w:szCs w:val="28"/>
        </w:rPr>
        <w:t>will not leave a blessing as he passes,</w:t>
      </w:r>
      <w:r>
        <w:rPr>
          <w:rFonts w:ascii="Arial" w:hAnsi="Arial" w:cs="Arial"/>
          <w:sz w:val="28"/>
          <w:szCs w:val="28"/>
        </w:rPr>
        <w:t xml:space="preserve"> </w:t>
      </w:r>
      <w:r w:rsidRPr="00206CCE">
        <w:rPr>
          <w:rFonts w:ascii="Arial" w:hAnsi="Arial" w:cs="Arial"/>
          <w:sz w:val="28"/>
          <w:szCs w:val="28"/>
        </w:rPr>
        <w:t>oblation and libation</w:t>
      </w:r>
      <w:r>
        <w:rPr>
          <w:rFonts w:ascii="Arial" w:hAnsi="Arial" w:cs="Arial"/>
          <w:sz w:val="28"/>
          <w:szCs w:val="28"/>
        </w:rPr>
        <w:t xml:space="preserve"> </w:t>
      </w:r>
      <w:r w:rsidRPr="00206CCE">
        <w:rPr>
          <w:rFonts w:ascii="Arial" w:hAnsi="Arial" w:cs="Arial"/>
          <w:sz w:val="28"/>
          <w:szCs w:val="28"/>
        </w:rPr>
        <w:t>for the Lord your God?</w:t>
      </w:r>
    </w:p>
    <w:p xmlns:wp14="http://schemas.microsoft.com/office/word/2010/wordml" w:rsidRPr="00206CCE" w:rsidR="00206CCE" w:rsidP="00206CCE" w:rsidRDefault="00206CCE" w14:paraId="76797CF7"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Sound the trumpet in </w:t>
      </w:r>
      <w:hyperlink w:history="1" r:id="rId6">
        <w:r w:rsidRPr="00206CCE">
          <w:rPr>
            <w:rStyle w:val="Hyperlink"/>
            <w:rFonts w:ascii="Arial" w:hAnsi="Arial" w:cs="Arial"/>
            <w:sz w:val="28"/>
            <w:szCs w:val="28"/>
          </w:rPr>
          <w:t>Zion</w:t>
        </w:r>
      </w:hyperlink>
      <w:r w:rsidRPr="00206CCE">
        <w:rPr>
          <w:rFonts w:ascii="Arial" w:hAnsi="Arial" w:cs="Arial"/>
          <w:sz w:val="28"/>
          <w:szCs w:val="28"/>
        </w:rPr>
        <w:t>!</w:t>
      </w:r>
    </w:p>
    <w:p xmlns:wp14="http://schemas.microsoft.com/office/word/2010/wordml" w:rsidRPr="00206CCE" w:rsidR="00206CCE" w:rsidP="00206CCE" w:rsidRDefault="00206CCE" w14:paraId="23E53598"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Order a fast,</w:t>
      </w:r>
      <w:r>
        <w:rPr>
          <w:rFonts w:ascii="Arial" w:hAnsi="Arial" w:cs="Arial"/>
          <w:sz w:val="28"/>
          <w:szCs w:val="28"/>
        </w:rPr>
        <w:t xml:space="preserve"> </w:t>
      </w:r>
      <w:r w:rsidRPr="00206CCE">
        <w:rPr>
          <w:rFonts w:ascii="Arial" w:hAnsi="Arial" w:cs="Arial"/>
          <w:sz w:val="28"/>
          <w:szCs w:val="28"/>
        </w:rPr>
        <w:t>proclaim a solemn assembly,</w:t>
      </w:r>
      <w:r>
        <w:rPr>
          <w:rFonts w:ascii="Arial" w:hAnsi="Arial" w:cs="Arial"/>
          <w:sz w:val="28"/>
          <w:szCs w:val="28"/>
        </w:rPr>
        <w:t xml:space="preserve"> </w:t>
      </w:r>
      <w:r w:rsidRPr="00206CCE">
        <w:rPr>
          <w:rFonts w:ascii="Arial" w:hAnsi="Arial" w:cs="Arial"/>
          <w:sz w:val="28"/>
          <w:szCs w:val="28"/>
        </w:rPr>
        <w:t>call the people together,</w:t>
      </w:r>
    </w:p>
    <w:p xmlns:wp14="http://schemas.microsoft.com/office/word/2010/wordml" w:rsidRPr="00206CCE" w:rsidR="00206CCE" w:rsidP="00206CCE" w:rsidRDefault="00206CCE" w14:paraId="5E3A721A" wp14:textId="77777777">
      <w:pPr>
        <w:pStyle w:val="hind16"/>
        <w:spacing w:line="360" w:lineRule="auto"/>
        <w:ind w:left="0" w:firstLine="0"/>
        <w:jc w:val="both"/>
        <w:rPr>
          <w:rFonts w:ascii="Arial" w:hAnsi="Arial" w:cs="Arial"/>
          <w:sz w:val="28"/>
          <w:szCs w:val="28"/>
        </w:rPr>
      </w:pPr>
      <w:proofErr w:type="gramStart"/>
      <w:r w:rsidRPr="00206CCE">
        <w:rPr>
          <w:rFonts w:ascii="Arial" w:hAnsi="Arial" w:cs="Arial"/>
          <w:sz w:val="28"/>
          <w:szCs w:val="28"/>
        </w:rPr>
        <w:t>summon</w:t>
      </w:r>
      <w:proofErr w:type="gramEnd"/>
      <w:r w:rsidRPr="00206CCE">
        <w:rPr>
          <w:rFonts w:ascii="Arial" w:hAnsi="Arial" w:cs="Arial"/>
          <w:sz w:val="28"/>
          <w:szCs w:val="28"/>
        </w:rPr>
        <w:t xml:space="preserve"> the community,</w:t>
      </w:r>
      <w:r>
        <w:rPr>
          <w:rFonts w:ascii="Arial" w:hAnsi="Arial" w:cs="Arial"/>
          <w:sz w:val="28"/>
          <w:szCs w:val="28"/>
        </w:rPr>
        <w:t xml:space="preserve"> </w:t>
      </w:r>
      <w:r w:rsidRPr="00206CCE">
        <w:rPr>
          <w:rFonts w:ascii="Arial" w:hAnsi="Arial" w:cs="Arial"/>
          <w:sz w:val="28"/>
          <w:szCs w:val="28"/>
        </w:rPr>
        <w:t>assemble the elders,</w:t>
      </w:r>
      <w:r>
        <w:rPr>
          <w:rFonts w:ascii="Arial" w:hAnsi="Arial" w:cs="Arial"/>
          <w:sz w:val="28"/>
          <w:szCs w:val="28"/>
        </w:rPr>
        <w:t xml:space="preserve"> </w:t>
      </w:r>
      <w:r w:rsidRPr="00206CCE">
        <w:rPr>
          <w:rFonts w:ascii="Arial" w:hAnsi="Arial" w:cs="Arial"/>
          <w:sz w:val="28"/>
          <w:szCs w:val="28"/>
        </w:rPr>
        <w:t>gather the children,</w:t>
      </w:r>
    </w:p>
    <w:p xmlns:wp14="http://schemas.microsoft.com/office/word/2010/wordml" w:rsidRPr="00206CCE" w:rsidR="00206CCE" w:rsidP="00206CCE" w:rsidRDefault="00206CCE" w14:paraId="73A9F6AE" wp14:textId="77777777">
      <w:pPr>
        <w:pStyle w:val="hind16"/>
        <w:spacing w:line="360" w:lineRule="auto"/>
        <w:ind w:left="0" w:firstLine="0"/>
        <w:jc w:val="both"/>
        <w:rPr>
          <w:rFonts w:ascii="Arial" w:hAnsi="Arial" w:cs="Arial"/>
          <w:sz w:val="28"/>
          <w:szCs w:val="28"/>
        </w:rPr>
      </w:pPr>
      <w:proofErr w:type="gramStart"/>
      <w:r w:rsidRPr="00206CCE">
        <w:rPr>
          <w:rFonts w:ascii="Arial" w:hAnsi="Arial" w:cs="Arial"/>
          <w:sz w:val="28"/>
          <w:szCs w:val="28"/>
        </w:rPr>
        <w:t>even</w:t>
      </w:r>
      <w:proofErr w:type="gramEnd"/>
      <w:r w:rsidRPr="00206CCE">
        <w:rPr>
          <w:rFonts w:ascii="Arial" w:hAnsi="Arial" w:cs="Arial"/>
          <w:sz w:val="28"/>
          <w:szCs w:val="28"/>
        </w:rPr>
        <w:t xml:space="preserve"> the infants at the breast.</w:t>
      </w:r>
    </w:p>
    <w:p xmlns:wp14="http://schemas.microsoft.com/office/word/2010/wordml" w:rsidRPr="00206CCE" w:rsidR="00206CCE" w:rsidP="00206CCE" w:rsidRDefault="00206CCE" w14:paraId="300D9E88"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Let the bridegroom leave his bedroom</w:t>
      </w:r>
      <w:r>
        <w:rPr>
          <w:rFonts w:ascii="Arial" w:hAnsi="Arial" w:cs="Arial"/>
          <w:sz w:val="28"/>
          <w:szCs w:val="28"/>
        </w:rPr>
        <w:t xml:space="preserve"> </w:t>
      </w:r>
      <w:r w:rsidRPr="00206CCE">
        <w:rPr>
          <w:rFonts w:ascii="Arial" w:hAnsi="Arial" w:cs="Arial"/>
          <w:sz w:val="28"/>
          <w:szCs w:val="28"/>
        </w:rPr>
        <w:t>and the bride her alcove.</w:t>
      </w:r>
    </w:p>
    <w:p xmlns:wp14="http://schemas.microsoft.com/office/word/2010/wordml" w:rsidRPr="00206CCE" w:rsidR="00206CCE" w:rsidP="00206CCE" w:rsidRDefault="00206CCE" w14:paraId="64CA5681"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Between vestibule and altar let the priests,</w:t>
      </w:r>
      <w:r>
        <w:rPr>
          <w:rFonts w:ascii="Arial" w:hAnsi="Arial" w:cs="Arial"/>
          <w:sz w:val="28"/>
          <w:szCs w:val="28"/>
        </w:rPr>
        <w:t xml:space="preserve"> </w:t>
      </w:r>
      <w:r w:rsidRPr="00206CCE">
        <w:rPr>
          <w:rFonts w:ascii="Arial" w:hAnsi="Arial" w:cs="Arial"/>
          <w:sz w:val="28"/>
          <w:szCs w:val="28"/>
        </w:rPr>
        <w:t>the ministers of the Lord, lament.</w:t>
      </w:r>
    </w:p>
    <w:p xmlns:wp14="http://schemas.microsoft.com/office/word/2010/wordml" w:rsidRPr="00206CCE" w:rsidR="00206CCE" w:rsidP="00206CCE" w:rsidRDefault="00206CCE" w14:paraId="03A36218"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Let them say,</w:t>
      </w:r>
      <w:r>
        <w:rPr>
          <w:rFonts w:ascii="Arial" w:hAnsi="Arial" w:cs="Arial"/>
          <w:sz w:val="28"/>
          <w:szCs w:val="28"/>
        </w:rPr>
        <w:t xml:space="preserve"> </w:t>
      </w:r>
      <w:r w:rsidRPr="00206CCE">
        <w:rPr>
          <w:rFonts w:ascii="Arial" w:hAnsi="Arial" w:cs="Arial"/>
          <w:sz w:val="28"/>
          <w:szCs w:val="28"/>
        </w:rPr>
        <w:t>‘Spare your people, Lord!</w:t>
      </w:r>
    </w:p>
    <w:p xmlns:wp14="http://schemas.microsoft.com/office/word/2010/wordml" w:rsidRPr="00206CCE" w:rsidR="00206CCE" w:rsidP="00206CCE" w:rsidRDefault="00206CCE" w14:paraId="000B9C80"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Do not make your heritage a thing of shame,</w:t>
      </w:r>
      <w:r>
        <w:rPr>
          <w:rFonts w:ascii="Arial" w:hAnsi="Arial" w:cs="Arial"/>
          <w:sz w:val="28"/>
          <w:szCs w:val="28"/>
        </w:rPr>
        <w:t xml:space="preserve"> </w:t>
      </w:r>
      <w:r w:rsidRPr="00206CCE">
        <w:rPr>
          <w:rFonts w:ascii="Arial" w:hAnsi="Arial" w:cs="Arial"/>
          <w:sz w:val="28"/>
          <w:szCs w:val="28"/>
        </w:rPr>
        <w:t>a byword for the nations.</w:t>
      </w:r>
    </w:p>
    <w:p xmlns:wp14="http://schemas.microsoft.com/office/word/2010/wordml" w:rsidRPr="00206CCE" w:rsidR="00206CCE" w:rsidP="00206CCE" w:rsidRDefault="00206CCE" w14:paraId="690E5BDC"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 xml:space="preserve">Why should it be said among the </w:t>
      </w:r>
      <w:proofErr w:type="gramStart"/>
      <w:r w:rsidRPr="00206CCE">
        <w:rPr>
          <w:rFonts w:ascii="Arial" w:hAnsi="Arial" w:cs="Arial"/>
          <w:sz w:val="28"/>
          <w:szCs w:val="28"/>
        </w:rPr>
        <w:t>nations,</w:t>
      </w:r>
      <w:proofErr w:type="gramEnd"/>
    </w:p>
    <w:p xmlns:wp14="http://schemas.microsoft.com/office/word/2010/wordml" w:rsidRPr="00206CCE" w:rsidR="00206CCE" w:rsidP="00206CCE" w:rsidRDefault="00206CCE" w14:paraId="75373361"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“Where is their God?”’</w:t>
      </w:r>
    </w:p>
    <w:p xmlns:wp14="http://schemas.microsoft.com/office/word/2010/wordml" w:rsidRPr="00206CCE" w:rsidR="00206CCE" w:rsidP="00206CCE" w:rsidRDefault="00206CCE" w14:paraId="6BB1A474" wp14:textId="77777777">
      <w:pPr>
        <w:pStyle w:val="hind16"/>
        <w:spacing w:line="360" w:lineRule="auto"/>
        <w:ind w:left="0" w:firstLine="0"/>
        <w:jc w:val="both"/>
        <w:rPr>
          <w:rFonts w:ascii="Arial" w:hAnsi="Arial" w:cs="Arial"/>
          <w:sz w:val="28"/>
          <w:szCs w:val="28"/>
        </w:rPr>
      </w:pPr>
      <w:r w:rsidRPr="00206CCE">
        <w:rPr>
          <w:rFonts w:ascii="Arial" w:hAnsi="Arial" w:cs="Arial"/>
          <w:sz w:val="28"/>
          <w:szCs w:val="28"/>
        </w:rPr>
        <w:t>Then the Lord, jealous on behalf of his land,</w:t>
      </w:r>
    </w:p>
    <w:p xmlns:wp14="http://schemas.microsoft.com/office/word/2010/wordml" w:rsidRPr="00206CCE" w:rsidR="00206CCE" w:rsidP="00206CCE" w:rsidRDefault="00206CCE" w14:paraId="78D75A5E" wp14:textId="77777777">
      <w:pPr>
        <w:pStyle w:val="hind16"/>
        <w:spacing w:line="360" w:lineRule="auto"/>
        <w:ind w:left="0" w:firstLine="0"/>
        <w:jc w:val="both"/>
        <w:rPr>
          <w:rFonts w:ascii="Arial" w:hAnsi="Arial" w:cs="Arial"/>
          <w:sz w:val="28"/>
          <w:szCs w:val="28"/>
        </w:rPr>
      </w:pPr>
      <w:proofErr w:type="gramStart"/>
      <w:r w:rsidRPr="00206CCE">
        <w:rPr>
          <w:rFonts w:ascii="Arial" w:hAnsi="Arial" w:cs="Arial"/>
          <w:sz w:val="28"/>
          <w:szCs w:val="28"/>
        </w:rPr>
        <w:t>took</w:t>
      </w:r>
      <w:proofErr w:type="gramEnd"/>
      <w:r w:rsidRPr="00206CCE">
        <w:rPr>
          <w:rFonts w:ascii="Arial" w:hAnsi="Arial" w:cs="Arial"/>
          <w:sz w:val="28"/>
          <w:szCs w:val="28"/>
        </w:rPr>
        <w:t xml:space="preserve"> pity on his people.</w:t>
      </w:r>
    </w:p>
    <w:p xmlns:wp14="http://schemas.microsoft.com/office/word/2010/wordml" w:rsidR="00A466EE" w:rsidP="00A466EE" w:rsidRDefault="00A466EE" w14:paraId="5DAB6C7B" wp14:textId="77777777">
      <w:pPr>
        <w:pStyle w:val="hind16"/>
        <w:ind w:left="0" w:firstLine="0"/>
        <w:jc w:val="both"/>
        <w:rPr>
          <w:rFonts w:ascii="Arial" w:hAnsi="Arial" w:cs="Arial"/>
          <w:i/>
          <w:sz w:val="28"/>
          <w:szCs w:val="28"/>
        </w:rPr>
      </w:pPr>
    </w:p>
    <w:p xmlns:wp14="http://schemas.microsoft.com/office/word/2010/wordml" w:rsidRPr="00D769C1" w:rsidR="00F323D2" w:rsidP="00A466EE" w:rsidRDefault="00F323D2" w14:paraId="30718662" wp14:textId="77777777">
      <w:pPr>
        <w:pStyle w:val="hind16"/>
        <w:ind w:left="0" w:firstLine="0"/>
        <w:jc w:val="both"/>
        <w:rPr>
          <w:rFonts w:ascii="Arial" w:hAnsi="Arial" w:eastAsia="Times New Roman"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xmlns:wp14="http://schemas.microsoft.com/office/word/2010/wordml" w:rsidR="00D769C1" w:rsidP="00A466EE" w:rsidRDefault="00F323D2" w14:paraId="6E7BEAA2" wp14:textId="77777777">
      <w:pPr>
        <w:pStyle w:val="hind16"/>
        <w:ind w:left="0" w:firstLine="0"/>
        <w:jc w:val="both"/>
        <w:rPr>
          <w:rFonts w:ascii="Arial" w:hAnsi="Arial" w:cs="Arial"/>
          <w:sz w:val="28"/>
          <w:szCs w:val="28"/>
        </w:rPr>
      </w:pPr>
      <w:r w:rsidRPr="00F323D2">
        <w:rPr>
          <w:rFonts w:ascii="Arial" w:hAnsi="Arial" w:cs="Arial"/>
          <w:sz w:val="28"/>
          <w:szCs w:val="28"/>
        </w:rPr>
        <w:t> </w:t>
      </w:r>
    </w:p>
    <w:p xmlns:wp14="http://schemas.microsoft.com/office/word/2010/wordml" w:rsidRPr="00412FC9" w:rsidR="00412FC9" w:rsidP="00A466EE" w:rsidRDefault="00412FC9" w14:paraId="02EB378F" wp14:textId="77777777">
      <w:pPr>
        <w:pStyle w:val="hind16"/>
        <w:ind w:left="0" w:firstLine="0"/>
        <w:jc w:val="both"/>
        <w:rPr>
          <w:rFonts w:ascii="Arial" w:hAnsi="Arial" w:cs="Arial"/>
          <w:sz w:val="28"/>
          <w:szCs w:val="28"/>
        </w:rPr>
      </w:pPr>
    </w:p>
    <w:p xmlns:wp14="http://schemas.microsoft.com/office/word/2010/wordml" w:rsidR="00412FC9" w:rsidP="00A466EE" w:rsidRDefault="00412FC9" w14:paraId="6A05A809" wp14:textId="77777777">
      <w:pPr>
        <w:pStyle w:val="Heading4"/>
        <w:jc w:val="both"/>
        <w:rPr>
          <w:rFonts w:ascii="Arial" w:hAnsi="Arial" w:cs="Arial"/>
          <w:color w:val="FF0000"/>
          <w:sz w:val="28"/>
          <w:szCs w:val="28"/>
        </w:rPr>
      </w:pPr>
    </w:p>
    <w:p xmlns:wp14="http://schemas.microsoft.com/office/word/2010/wordml" w:rsidRPr="00F57CC8" w:rsidR="00F57CC8" w:rsidP="00F57CC8" w:rsidRDefault="00F323D2" w14:paraId="30C78B9E" wp14:textId="77777777">
      <w:pPr>
        <w:rPr>
          <w:rFonts w:ascii="Arial" w:hAnsi="Arial" w:cs="Arial"/>
          <w:b/>
          <w:color w:val="FF0000"/>
          <w:sz w:val="28"/>
          <w:szCs w:val="28"/>
        </w:rPr>
      </w:pPr>
      <w:r w:rsidRPr="00FA0BDA">
        <w:rPr>
          <w:rFonts w:ascii="Arial" w:hAnsi="Arial" w:cs="Arial"/>
          <w:b/>
          <w:color w:val="FF0000"/>
          <w:sz w:val="28"/>
          <w:szCs w:val="28"/>
        </w:rPr>
        <w:t>RESPONSORIAL PSALM</w:t>
      </w:r>
      <w:r w:rsidRPr="00FA0BDA" w:rsidR="002B3C3A">
        <w:rPr>
          <w:rFonts w:ascii="Arial" w:hAnsi="Arial" w:cs="Arial"/>
          <w:b/>
          <w:color w:val="FF0000"/>
          <w:sz w:val="28"/>
          <w:szCs w:val="28"/>
        </w:rPr>
        <w:t xml:space="preserve"> </w:t>
      </w:r>
      <w:r w:rsidRPr="00F57CC8" w:rsidR="00F57CC8">
        <w:rPr>
          <w:rFonts w:ascii="Arial" w:hAnsi="Arial" w:cs="Arial"/>
          <w:b/>
          <w:color w:val="FF0000"/>
          <w:sz w:val="28"/>
          <w:szCs w:val="28"/>
        </w:rPr>
        <w:t>Ps 50:3-6. 12-14. 17. R. v.3</w:t>
      </w:r>
    </w:p>
    <w:p xmlns:wp14="http://schemas.microsoft.com/office/word/2010/wordml" w:rsidRPr="00F57CC8" w:rsidR="00F57CC8" w:rsidP="00F57CC8" w:rsidRDefault="00F57CC8" w14:paraId="5A39BBE3" wp14:textId="77777777">
      <w:pPr>
        <w:rPr>
          <w:rFonts w:ascii="Arial" w:hAnsi="Arial" w:cs="Arial"/>
          <w:b/>
          <w:color w:val="FF0000"/>
          <w:sz w:val="28"/>
          <w:szCs w:val="28"/>
        </w:rPr>
      </w:pPr>
    </w:p>
    <w:p xmlns:wp14="http://schemas.microsoft.com/office/word/2010/wordml" w:rsidRPr="00F57CC8" w:rsidR="00F57CC8" w:rsidP="00F57CC8" w:rsidRDefault="00F57CC8" w14:paraId="4105A98C" wp14:textId="77777777">
      <w:pPr>
        <w:rPr>
          <w:rFonts w:ascii="Arial" w:hAnsi="Arial" w:cs="Arial"/>
          <w:b/>
          <w:i/>
          <w:sz w:val="28"/>
          <w:szCs w:val="28"/>
        </w:rPr>
      </w:pPr>
      <w:r w:rsidRPr="00F57CC8">
        <w:rPr>
          <w:rFonts w:ascii="Arial" w:hAnsi="Arial" w:cs="Arial"/>
          <w:b/>
          <w:i/>
          <w:sz w:val="28"/>
          <w:szCs w:val="28"/>
        </w:rPr>
        <w:t>(R.) Be merciful, O Lord, for we have sinned.</w:t>
      </w:r>
    </w:p>
    <w:p xmlns:wp14="http://schemas.microsoft.com/office/word/2010/wordml" w:rsidRPr="00F57CC8" w:rsidR="00F57CC8" w:rsidP="00F57CC8" w:rsidRDefault="00F57CC8" w14:paraId="41C8F396" wp14:textId="77777777">
      <w:pPr>
        <w:rPr>
          <w:rFonts w:ascii="Arial" w:hAnsi="Arial" w:cs="Arial"/>
          <w:sz w:val="28"/>
          <w:szCs w:val="28"/>
        </w:rPr>
      </w:pPr>
    </w:p>
    <w:p xmlns:wp14="http://schemas.microsoft.com/office/word/2010/wordml" w:rsidRPr="00F57CC8" w:rsidR="00F57CC8" w:rsidP="00F57CC8" w:rsidRDefault="00F57CC8" w14:paraId="740BB4B5" wp14:textId="77777777">
      <w:pPr>
        <w:rPr>
          <w:rFonts w:ascii="Arial" w:hAnsi="Arial" w:cs="Arial"/>
          <w:sz w:val="28"/>
          <w:szCs w:val="28"/>
        </w:rPr>
      </w:pPr>
      <w:r w:rsidRPr="00F57CC8">
        <w:rPr>
          <w:rFonts w:ascii="Arial" w:hAnsi="Arial" w:cs="Arial"/>
          <w:sz w:val="28"/>
          <w:szCs w:val="28"/>
        </w:rPr>
        <w:t>1. Have mercy on me, God, in your kindness.</w:t>
      </w:r>
    </w:p>
    <w:p xmlns:wp14="http://schemas.microsoft.com/office/word/2010/wordml" w:rsidRPr="00F57CC8" w:rsidR="00F57CC8" w:rsidP="00F57CC8" w:rsidRDefault="00F57CC8" w14:paraId="72A3D3EC" wp14:textId="77777777">
      <w:pPr>
        <w:rPr>
          <w:rFonts w:ascii="Arial" w:hAnsi="Arial" w:cs="Arial"/>
          <w:sz w:val="28"/>
          <w:szCs w:val="28"/>
        </w:rPr>
      </w:pPr>
    </w:p>
    <w:p xmlns:wp14="http://schemas.microsoft.com/office/word/2010/wordml" w:rsidRPr="00F57CC8" w:rsidR="00F57CC8" w:rsidP="00F57CC8" w:rsidRDefault="00F57CC8" w14:paraId="2693302B" wp14:textId="77777777">
      <w:pPr>
        <w:rPr>
          <w:rFonts w:ascii="Arial" w:hAnsi="Arial" w:cs="Arial"/>
          <w:sz w:val="28"/>
          <w:szCs w:val="28"/>
        </w:rPr>
      </w:pPr>
      <w:r w:rsidRPr="00F57CC8">
        <w:rPr>
          <w:rFonts w:ascii="Arial" w:hAnsi="Arial" w:cs="Arial"/>
          <w:sz w:val="28"/>
          <w:szCs w:val="28"/>
        </w:rPr>
        <w:t>In your compassion blot out my offence.</w:t>
      </w:r>
    </w:p>
    <w:p xmlns:wp14="http://schemas.microsoft.com/office/word/2010/wordml" w:rsidRPr="00F57CC8" w:rsidR="00F57CC8" w:rsidP="00F57CC8" w:rsidRDefault="00F57CC8" w14:paraId="0D0B940D" wp14:textId="77777777">
      <w:pPr>
        <w:rPr>
          <w:rFonts w:ascii="Arial" w:hAnsi="Arial" w:cs="Arial"/>
          <w:sz w:val="28"/>
          <w:szCs w:val="28"/>
        </w:rPr>
      </w:pPr>
    </w:p>
    <w:p xmlns:wp14="http://schemas.microsoft.com/office/word/2010/wordml" w:rsidRPr="00F57CC8" w:rsidR="00F57CC8" w:rsidP="00F57CC8" w:rsidRDefault="00F57CC8" w14:paraId="739E3172" wp14:textId="77777777">
      <w:pPr>
        <w:rPr>
          <w:rFonts w:ascii="Arial" w:hAnsi="Arial" w:cs="Arial"/>
          <w:sz w:val="28"/>
          <w:szCs w:val="28"/>
        </w:rPr>
      </w:pPr>
      <w:r w:rsidRPr="00F57CC8">
        <w:rPr>
          <w:rFonts w:ascii="Arial" w:hAnsi="Arial" w:cs="Arial"/>
          <w:sz w:val="28"/>
          <w:szCs w:val="28"/>
        </w:rPr>
        <w:t>O wash me more and more from my guilt</w:t>
      </w:r>
    </w:p>
    <w:p xmlns:wp14="http://schemas.microsoft.com/office/word/2010/wordml" w:rsidRPr="00F57CC8" w:rsidR="00F57CC8" w:rsidP="00F57CC8" w:rsidRDefault="00F57CC8" w14:paraId="0E27B00A" wp14:textId="77777777">
      <w:pPr>
        <w:rPr>
          <w:rFonts w:ascii="Arial" w:hAnsi="Arial" w:cs="Arial"/>
          <w:sz w:val="28"/>
          <w:szCs w:val="28"/>
        </w:rPr>
      </w:pPr>
    </w:p>
    <w:p xmlns:wp14="http://schemas.microsoft.com/office/word/2010/wordml" w:rsidRPr="00F57CC8" w:rsidR="00F57CC8" w:rsidP="00F57CC8" w:rsidRDefault="00F57CC8" w14:paraId="240B97D1" wp14:textId="77777777">
      <w:pPr>
        <w:rPr>
          <w:rFonts w:ascii="Arial" w:hAnsi="Arial" w:cs="Arial"/>
          <w:sz w:val="28"/>
          <w:szCs w:val="28"/>
        </w:rPr>
      </w:pPr>
      <w:proofErr w:type="gramStart"/>
      <w:r w:rsidRPr="00F57CC8">
        <w:rPr>
          <w:rFonts w:ascii="Arial" w:hAnsi="Arial" w:cs="Arial"/>
          <w:sz w:val="28"/>
          <w:szCs w:val="28"/>
        </w:rPr>
        <w:t>and</w:t>
      </w:r>
      <w:proofErr w:type="gramEnd"/>
      <w:r w:rsidRPr="00F57CC8">
        <w:rPr>
          <w:rFonts w:ascii="Arial" w:hAnsi="Arial" w:cs="Arial"/>
          <w:sz w:val="28"/>
          <w:szCs w:val="28"/>
        </w:rPr>
        <w:t xml:space="preserve"> cleanse me from my sin. (R.)</w:t>
      </w:r>
    </w:p>
    <w:p xmlns:wp14="http://schemas.microsoft.com/office/word/2010/wordml" w:rsidRPr="00F57CC8" w:rsidR="00F57CC8" w:rsidP="00F57CC8" w:rsidRDefault="00F57CC8" w14:paraId="60061E4C" wp14:textId="77777777">
      <w:pPr>
        <w:rPr>
          <w:rFonts w:ascii="Arial" w:hAnsi="Arial" w:cs="Arial"/>
          <w:sz w:val="28"/>
          <w:szCs w:val="28"/>
        </w:rPr>
      </w:pPr>
    </w:p>
    <w:p xmlns:wp14="http://schemas.microsoft.com/office/word/2010/wordml" w:rsidR="00F57CC8" w:rsidP="00F57CC8" w:rsidRDefault="00F57CC8" w14:paraId="44EAFD9C" wp14:textId="77777777">
      <w:pPr>
        <w:rPr>
          <w:rFonts w:ascii="Arial" w:hAnsi="Arial" w:cs="Arial"/>
          <w:sz w:val="28"/>
          <w:szCs w:val="28"/>
        </w:rPr>
      </w:pPr>
    </w:p>
    <w:p xmlns:wp14="http://schemas.microsoft.com/office/word/2010/wordml" w:rsidRPr="00F57CC8" w:rsidR="00F57CC8" w:rsidP="00F57CC8" w:rsidRDefault="00F57CC8" w14:paraId="2E28AC01" wp14:textId="77777777">
      <w:pPr>
        <w:rPr>
          <w:rFonts w:ascii="Arial" w:hAnsi="Arial" w:cs="Arial"/>
          <w:sz w:val="28"/>
          <w:szCs w:val="28"/>
        </w:rPr>
      </w:pPr>
      <w:r w:rsidRPr="00F57CC8">
        <w:rPr>
          <w:rFonts w:ascii="Arial" w:hAnsi="Arial" w:cs="Arial"/>
          <w:sz w:val="28"/>
          <w:szCs w:val="28"/>
        </w:rPr>
        <w:t>2. My offences truly I know them</w:t>
      </w:r>
      <w:proofErr w:type="gramStart"/>
      <w:r w:rsidRPr="00F57CC8">
        <w:rPr>
          <w:rFonts w:ascii="Arial" w:hAnsi="Arial" w:cs="Arial"/>
          <w:sz w:val="28"/>
          <w:szCs w:val="28"/>
        </w:rPr>
        <w:t>;</w:t>
      </w:r>
      <w:proofErr w:type="gramEnd"/>
    </w:p>
    <w:p xmlns:wp14="http://schemas.microsoft.com/office/word/2010/wordml" w:rsidRPr="00F57CC8" w:rsidR="00F57CC8" w:rsidP="00F57CC8" w:rsidRDefault="00F57CC8" w14:paraId="4B94D5A5" wp14:textId="77777777">
      <w:pPr>
        <w:rPr>
          <w:rFonts w:ascii="Arial" w:hAnsi="Arial" w:cs="Arial"/>
          <w:sz w:val="28"/>
          <w:szCs w:val="28"/>
        </w:rPr>
      </w:pPr>
    </w:p>
    <w:p xmlns:wp14="http://schemas.microsoft.com/office/word/2010/wordml" w:rsidRPr="00F57CC8" w:rsidR="00F57CC8" w:rsidP="00F57CC8" w:rsidRDefault="00F57CC8" w14:paraId="2F6BF320" wp14:textId="77777777">
      <w:pPr>
        <w:rPr>
          <w:rFonts w:ascii="Arial" w:hAnsi="Arial" w:cs="Arial"/>
          <w:sz w:val="28"/>
          <w:szCs w:val="28"/>
        </w:rPr>
      </w:pPr>
      <w:proofErr w:type="gramStart"/>
      <w:r w:rsidRPr="00F57CC8">
        <w:rPr>
          <w:rFonts w:ascii="Arial" w:hAnsi="Arial" w:cs="Arial"/>
          <w:sz w:val="28"/>
          <w:szCs w:val="28"/>
        </w:rPr>
        <w:t>my</w:t>
      </w:r>
      <w:proofErr w:type="gramEnd"/>
      <w:r w:rsidRPr="00F57CC8">
        <w:rPr>
          <w:rFonts w:ascii="Arial" w:hAnsi="Arial" w:cs="Arial"/>
          <w:sz w:val="28"/>
          <w:szCs w:val="28"/>
        </w:rPr>
        <w:t xml:space="preserve"> sin is always before me.</w:t>
      </w:r>
    </w:p>
    <w:p xmlns:wp14="http://schemas.microsoft.com/office/word/2010/wordml" w:rsidRPr="00F57CC8" w:rsidR="00F57CC8" w:rsidP="00F57CC8" w:rsidRDefault="00F57CC8" w14:paraId="3DEEC669" wp14:textId="77777777">
      <w:pPr>
        <w:rPr>
          <w:rFonts w:ascii="Arial" w:hAnsi="Arial" w:cs="Arial"/>
          <w:sz w:val="28"/>
          <w:szCs w:val="28"/>
        </w:rPr>
      </w:pPr>
    </w:p>
    <w:p xmlns:wp14="http://schemas.microsoft.com/office/word/2010/wordml" w:rsidRPr="00F57CC8" w:rsidR="00F57CC8" w:rsidP="00F57CC8" w:rsidRDefault="00F57CC8" w14:paraId="45C7B11C" wp14:textId="77777777">
      <w:pPr>
        <w:rPr>
          <w:rFonts w:ascii="Arial" w:hAnsi="Arial" w:cs="Arial"/>
          <w:sz w:val="28"/>
          <w:szCs w:val="28"/>
        </w:rPr>
      </w:pPr>
      <w:r w:rsidRPr="00F57CC8">
        <w:rPr>
          <w:rFonts w:ascii="Arial" w:hAnsi="Arial" w:cs="Arial"/>
          <w:sz w:val="28"/>
          <w:szCs w:val="28"/>
        </w:rPr>
        <w:t>Against you, you alone, have I sinned:</w:t>
      </w:r>
    </w:p>
    <w:p xmlns:wp14="http://schemas.microsoft.com/office/word/2010/wordml" w:rsidRPr="00F57CC8" w:rsidR="00F57CC8" w:rsidP="00F57CC8" w:rsidRDefault="00F57CC8" w14:paraId="3656B9AB" wp14:textId="77777777">
      <w:pPr>
        <w:rPr>
          <w:rFonts w:ascii="Arial" w:hAnsi="Arial" w:cs="Arial"/>
          <w:sz w:val="28"/>
          <w:szCs w:val="28"/>
        </w:rPr>
      </w:pPr>
    </w:p>
    <w:p xmlns:wp14="http://schemas.microsoft.com/office/word/2010/wordml" w:rsidRPr="00F57CC8" w:rsidR="00F57CC8" w:rsidP="00F57CC8" w:rsidRDefault="00F57CC8" w14:paraId="0DD49C3B" wp14:textId="77777777">
      <w:pPr>
        <w:rPr>
          <w:rFonts w:ascii="Arial" w:hAnsi="Arial" w:cs="Arial"/>
          <w:sz w:val="28"/>
          <w:szCs w:val="28"/>
        </w:rPr>
      </w:pPr>
      <w:proofErr w:type="gramStart"/>
      <w:r w:rsidRPr="00F57CC8">
        <w:rPr>
          <w:rFonts w:ascii="Arial" w:hAnsi="Arial" w:cs="Arial"/>
          <w:sz w:val="28"/>
          <w:szCs w:val="28"/>
        </w:rPr>
        <w:t>what</w:t>
      </w:r>
      <w:proofErr w:type="gramEnd"/>
      <w:r w:rsidRPr="00F57CC8">
        <w:rPr>
          <w:rFonts w:ascii="Arial" w:hAnsi="Arial" w:cs="Arial"/>
          <w:sz w:val="28"/>
          <w:szCs w:val="28"/>
        </w:rPr>
        <w:t xml:space="preserve"> is evil in your sight I have done. (R.)</w:t>
      </w:r>
    </w:p>
    <w:p xmlns:wp14="http://schemas.microsoft.com/office/word/2010/wordml" w:rsidRPr="00F57CC8" w:rsidR="00F57CC8" w:rsidP="00F57CC8" w:rsidRDefault="00F57CC8" w14:paraId="45FB0818" wp14:textId="77777777">
      <w:pPr>
        <w:rPr>
          <w:rFonts w:ascii="Arial" w:hAnsi="Arial" w:cs="Arial"/>
          <w:sz w:val="28"/>
          <w:szCs w:val="28"/>
        </w:rPr>
      </w:pPr>
    </w:p>
    <w:p xmlns:wp14="http://schemas.microsoft.com/office/word/2010/wordml" w:rsidR="00F57CC8" w:rsidP="00F57CC8" w:rsidRDefault="00F57CC8" w14:paraId="049F31CB" wp14:textId="77777777">
      <w:pPr>
        <w:rPr>
          <w:rFonts w:ascii="Arial" w:hAnsi="Arial" w:cs="Arial"/>
          <w:sz w:val="28"/>
          <w:szCs w:val="28"/>
        </w:rPr>
      </w:pPr>
    </w:p>
    <w:p xmlns:wp14="http://schemas.microsoft.com/office/word/2010/wordml" w:rsidRPr="00F57CC8" w:rsidR="00F57CC8" w:rsidP="00F57CC8" w:rsidRDefault="00F57CC8" w14:paraId="41152907" wp14:textId="77777777">
      <w:pPr>
        <w:rPr>
          <w:rFonts w:ascii="Arial" w:hAnsi="Arial" w:cs="Arial"/>
          <w:sz w:val="28"/>
          <w:szCs w:val="28"/>
        </w:rPr>
      </w:pPr>
      <w:r w:rsidRPr="00F57CC8">
        <w:rPr>
          <w:rFonts w:ascii="Arial" w:hAnsi="Arial" w:cs="Arial"/>
          <w:sz w:val="28"/>
          <w:szCs w:val="28"/>
        </w:rPr>
        <w:t>3. A pure heart create for me, O God,</w:t>
      </w:r>
    </w:p>
    <w:p xmlns:wp14="http://schemas.microsoft.com/office/word/2010/wordml" w:rsidRPr="00F57CC8" w:rsidR="00F57CC8" w:rsidP="00F57CC8" w:rsidRDefault="00F57CC8" w14:paraId="53128261" wp14:textId="77777777">
      <w:pPr>
        <w:rPr>
          <w:rFonts w:ascii="Arial" w:hAnsi="Arial" w:cs="Arial"/>
          <w:sz w:val="28"/>
          <w:szCs w:val="28"/>
        </w:rPr>
      </w:pPr>
    </w:p>
    <w:p xmlns:wp14="http://schemas.microsoft.com/office/word/2010/wordml" w:rsidRPr="00F57CC8" w:rsidR="00F57CC8" w:rsidP="00F57CC8" w:rsidRDefault="00F57CC8" w14:paraId="6CC5366E" wp14:textId="77777777">
      <w:pPr>
        <w:rPr>
          <w:rFonts w:ascii="Arial" w:hAnsi="Arial" w:cs="Arial"/>
          <w:sz w:val="28"/>
          <w:szCs w:val="28"/>
        </w:rPr>
      </w:pPr>
      <w:proofErr w:type="gramStart"/>
      <w:r w:rsidRPr="00F57CC8">
        <w:rPr>
          <w:rFonts w:ascii="Arial" w:hAnsi="Arial" w:cs="Arial"/>
          <w:sz w:val="28"/>
          <w:szCs w:val="28"/>
        </w:rPr>
        <w:t>put</w:t>
      </w:r>
      <w:proofErr w:type="gramEnd"/>
      <w:r w:rsidRPr="00F57CC8">
        <w:rPr>
          <w:rFonts w:ascii="Arial" w:hAnsi="Arial" w:cs="Arial"/>
          <w:sz w:val="28"/>
          <w:szCs w:val="28"/>
        </w:rPr>
        <w:t xml:space="preserve"> a steadfast spirit within me.</w:t>
      </w:r>
    </w:p>
    <w:p xmlns:wp14="http://schemas.microsoft.com/office/word/2010/wordml" w:rsidRPr="00F57CC8" w:rsidR="00F57CC8" w:rsidP="00F57CC8" w:rsidRDefault="00F57CC8" w14:paraId="62486C05" wp14:textId="77777777">
      <w:pPr>
        <w:rPr>
          <w:rFonts w:ascii="Arial" w:hAnsi="Arial" w:cs="Arial"/>
          <w:sz w:val="28"/>
          <w:szCs w:val="28"/>
        </w:rPr>
      </w:pPr>
    </w:p>
    <w:p xmlns:wp14="http://schemas.microsoft.com/office/word/2010/wordml" w:rsidRPr="00F57CC8" w:rsidR="00F57CC8" w:rsidP="00F57CC8" w:rsidRDefault="00F57CC8" w14:paraId="57AEC87A" wp14:textId="77777777">
      <w:pPr>
        <w:rPr>
          <w:rFonts w:ascii="Arial" w:hAnsi="Arial" w:cs="Arial"/>
          <w:sz w:val="28"/>
          <w:szCs w:val="28"/>
        </w:rPr>
      </w:pPr>
      <w:r w:rsidRPr="00F57CC8">
        <w:rPr>
          <w:rFonts w:ascii="Arial" w:hAnsi="Arial" w:cs="Arial"/>
          <w:sz w:val="28"/>
          <w:szCs w:val="28"/>
        </w:rPr>
        <w:t>Do not cast me away from your presence,</w:t>
      </w:r>
    </w:p>
    <w:p xmlns:wp14="http://schemas.microsoft.com/office/word/2010/wordml" w:rsidRPr="00F57CC8" w:rsidR="00F57CC8" w:rsidP="00F57CC8" w:rsidRDefault="00F57CC8" w14:paraId="4101652C" wp14:textId="77777777">
      <w:pPr>
        <w:rPr>
          <w:rFonts w:ascii="Arial" w:hAnsi="Arial" w:cs="Arial"/>
          <w:sz w:val="28"/>
          <w:szCs w:val="28"/>
        </w:rPr>
      </w:pPr>
    </w:p>
    <w:p xmlns:wp14="http://schemas.microsoft.com/office/word/2010/wordml" w:rsidRPr="00F57CC8" w:rsidR="00F57CC8" w:rsidP="00F57CC8" w:rsidRDefault="00F57CC8" w14:paraId="07BF7A05" wp14:textId="77777777">
      <w:pPr>
        <w:rPr>
          <w:rFonts w:ascii="Arial" w:hAnsi="Arial" w:cs="Arial"/>
          <w:sz w:val="28"/>
          <w:szCs w:val="28"/>
        </w:rPr>
      </w:pPr>
      <w:proofErr w:type="gramStart"/>
      <w:r w:rsidRPr="00F57CC8">
        <w:rPr>
          <w:rFonts w:ascii="Arial" w:hAnsi="Arial" w:cs="Arial"/>
          <w:sz w:val="28"/>
          <w:szCs w:val="28"/>
        </w:rPr>
        <w:t>nor</w:t>
      </w:r>
      <w:proofErr w:type="gramEnd"/>
      <w:r w:rsidRPr="00F57CC8">
        <w:rPr>
          <w:rFonts w:ascii="Arial" w:hAnsi="Arial" w:cs="Arial"/>
          <w:sz w:val="28"/>
          <w:szCs w:val="28"/>
        </w:rPr>
        <w:t xml:space="preserve"> deprive me of your holy spirit. (R.)</w:t>
      </w:r>
    </w:p>
    <w:p xmlns:wp14="http://schemas.microsoft.com/office/word/2010/wordml" w:rsidRPr="00F57CC8" w:rsidR="00F57CC8" w:rsidP="00F57CC8" w:rsidRDefault="00F57CC8" w14:paraId="4B99056E" wp14:textId="77777777">
      <w:pPr>
        <w:rPr>
          <w:rFonts w:ascii="Arial" w:hAnsi="Arial" w:cs="Arial"/>
          <w:sz w:val="28"/>
          <w:szCs w:val="28"/>
        </w:rPr>
      </w:pPr>
    </w:p>
    <w:p xmlns:wp14="http://schemas.microsoft.com/office/word/2010/wordml" w:rsidR="00F57CC8" w:rsidP="00F57CC8" w:rsidRDefault="00F57CC8" w14:paraId="1299C43A" wp14:textId="77777777">
      <w:pPr>
        <w:rPr>
          <w:rFonts w:ascii="Arial" w:hAnsi="Arial" w:cs="Arial"/>
          <w:sz w:val="28"/>
          <w:szCs w:val="28"/>
        </w:rPr>
      </w:pPr>
    </w:p>
    <w:p xmlns:wp14="http://schemas.microsoft.com/office/word/2010/wordml" w:rsidRPr="00F57CC8" w:rsidR="00F57CC8" w:rsidP="00F57CC8" w:rsidRDefault="00F57CC8" w14:paraId="7036279A" wp14:textId="77777777">
      <w:pPr>
        <w:rPr>
          <w:rFonts w:ascii="Arial" w:hAnsi="Arial" w:cs="Arial"/>
          <w:sz w:val="28"/>
          <w:szCs w:val="28"/>
        </w:rPr>
      </w:pPr>
      <w:r w:rsidRPr="00F57CC8">
        <w:rPr>
          <w:rFonts w:ascii="Arial" w:hAnsi="Arial" w:cs="Arial"/>
          <w:sz w:val="28"/>
          <w:szCs w:val="28"/>
        </w:rPr>
        <w:t>4. Give me again the joy of your help</w:t>
      </w:r>
      <w:proofErr w:type="gramStart"/>
      <w:r w:rsidRPr="00F57CC8">
        <w:rPr>
          <w:rFonts w:ascii="Arial" w:hAnsi="Arial" w:cs="Arial"/>
          <w:sz w:val="28"/>
          <w:szCs w:val="28"/>
        </w:rPr>
        <w:t>;</w:t>
      </w:r>
      <w:proofErr w:type="gramEnd"/>
    </w:p>
    <w:p xmlns:wp14="http://schemas.microsoft.com/office/word/2010/wordml" w:rsidRPr="00F57CC8" w:rsidR="00F57CC8" w:rsidP="00F57CC8" w:rsidRDefault="00F57CC8" w14:paraId="4DDBEF00" wp14:textId="77777777">
      <w:pPr>
        <w:rPr>
          <w:rFonts w:ascii="Arial" w:hAnsi="Arial" w:cs="Arial"/>
          <w:sz w:val="28"/>
          <w:szCs w:val="28"/>
        </w:rPr>
      </w:pPr>
    </w:p>
    <w:p xmlns:wp14="http://schemas.microsoft.com/office/word/2010/wordml" w:rsidRPr="00F57CC8" w:rsidR="00F57CC8" w:rsidP="00F57CC8" w:rsidRDefault="00F57CC8" w14:paraId="43842B93" wp14:textId="77777777">
      <w:pPr>
        <w:rPr>
          <w:rFonts w:ascii="Arial" w:hAnsi="Arial" w:cs="Arial"/>
          <w:sz w:val="28"/>
          <w:szCs w:val="28"/>
        </w:rPr>
      </w:pPr>
      <w:proofErr w:type="gramStart"/>
      <w:r w:rsidRPr="00F57CC8">
        <w:rPr>
          <w:rFonts w:ascii="Arial" w:hAnsi="Arial" w:cs="Arial"/>
          <w:sz w:val="28"/>
          <w:szCs w:val="28"/>
        </w:rPr>
        <w:t>with</w:t>
      </w:r>
      <w:proofErr w:type="gramEnd"/>
      <w:r w:rsidRPr="00F57CC8">
        <w:rPr>
          <w:rFonts w:ascii="Arial" w:hAnsi="Arial" w:cs="Arial"/>
          <w:sz w:val="28"/>
          <w:szCs w:val="28"/>
        </w:rPr>
        <w:t xml:space="preserve"> a spirit of fervour sustain me.</w:t>
      </w:r>
    </w:p>
    <w:p xmlns:wp14="http://schemas.microsoft.com/office/word/2010/wordml" w:rsidRPr="00F57CC8" w:rsidR="00F57CC8" w:rsidP="00F57CC8" w:rsidRDefault="00F57CC8" w14:paraId="3461D779" wp14:textId="77777777">
      <w:pPr>
        <w:rPr>
          <w:rFonts w:ascii="Arial" w:hAnsi="Arial" w:cs="Arial"/>
          <w:sz w:val="28"/>
          <w:szCs w:val="28"/>
        </w:rPr>
      </w:pPr>
    </w:p>
    <w:p xmlns:wp14="http://schemas.microsoft.com/office/word/2010/wordml" w:rsidRPr="00F57CC8" w:rsidR="00F57CC8" w:rsidP="00F57CC8" w:rsidRDefault="00F57CC8" w14:paraId="38036AE7" wp14:textId="77777777">
      <w:pPr>
        <w:rPr>
          <w:rFonts w:ascii="Arial" w:hAnsi="Arial" w:cs="Arial"/>
          <w:sz w:val="28"/>
          <w:szCs w:val="28"/>
        </w:rPr>
      </w:pPr>
      <w:r w:rsidRPr="00F57CC8">
        <w:rPr>
          <w:rFonts w:ascii="Arial" w:hAnsi="Arial" w:cs="Arial"/>
          <w:sz w:val="28"/>
          <w:szCs w:val="28"/>
        </w:rPr>
        <w:t>O Lord, open my lips</w:t>
      </w:r>
    </w:p>
    <w:p xmlns:wp14="http://schemas.microsoft.com/office/word/2010/wordml" w:rsidRPr="00F57CC8" w:rsidR="00F57CC8" w:rsidP="00F57CC8" w:rsidRDefault="00F57CC8" w14:paraId="3CF2D8B6" wp14:textId="77777777">
      <w:pPr>
        <w:rPr>
          <w:rFonts w:ascii="Arial" w:hAnsi="Arial" w:cs="Arial"/>
          <w:sz w:val="28"/>
          <w:szCs w:val="28"/>
        </w:rPr>
      </w:pPr>
    </w:p>
    <w:p xmlns:wp14="http://schemas.microsoft.com/office/word/2010/wordml" w:rsidRPr="00F57CC8" w:rsidR="00A466EE" w:rsidP="00F57CC8" w:rsidRDefault="00F57CC8" w14:paraId="78828081" wp14:textId="77777777">
      <w:pPr>
        <w:rPr>
          <w:rFonts w:ascii="Arial" w:hAnsi="Arial" w:eastAsia="Arial" w:cs="Arial"/>
          <w:bCs/>
          <w:sz w:val="28"/>
          <w:szCs w:val="28"/>
        </w:rPr>
      </w:pPr>
      <w:proofErr w:type="gramStart"/>
      <w:r w:rsidRPr="00F57CC8">
        <w:rPr>
          <w:rFonts w:ascii="Arial" w:hAnsi="Arial" w:cs="Arial"/>
          <w:sz w:val="28"/>
          <w:szCs w:val="28"/>
        </w:rPr>
        <w:t>and</w:t>
      </w:r>
      <w:proofErr w:type="gramEnd"/>
      <w:r w:rsidRPr="00F57CC8">
        <w:rPr>
          <w:rFonts w:ascii="Arial" w:hAnsi="Arial" w:cs="Arial"/>
          <w:sz w:val="28"/>
          <w:szCs w:val="28"/>
        </w:rPr>
        <w:t xml:space="preserve"> my mouth shall declare your praise. (R.)</w:t>
      </w:r>
    </w:p>
    <w:p xmlns:wp14="http://schemas.microsoft.com/office/word/2010/wordml" w:rsidRPr="00F57CC8" w:rsidR="001754B6" w:rsidRDefault="001754B6" w14:paraId="0FB78278" wp14:textId="77777777">
      <w:pPr>
        <w:rPr>
          <w:rFonts w:ascii="Arial" w:hAnsi="Arial" w:eastAsia="Arial" w:cs="Arial"/>
          <w:sz w:val="28"/>
          <w:szCs w:val="28"/>
        </w:rPr>
      </w:pPr>
      <w:r w:rsidRPr="00F57CC8">
        <w:rPr>
          <w:rFonts w:ascii="Arial" w:hAnsi="Arial" w:eastAsia="Arial" w:cs="Arial"/>
          <w:bCs/>
          <w:sz w:val="28"/>
          <w:szCs w:val="28"/>
        </w:rPr>
        <w:br w:type="page"/>
      </w:r>
    </w:p>
    <w:p xmlns:wp14="http://schemas.microsoft.com/office/word/2010/wordml" w:rsidR="001754B6" w:rsidP="00556E66" w:rsidRDefault="001754B6" w14:paraId="1FC39945" wp14:textId="77777777">
      <w:pPr>
        <w:pStyle w:val="Heading4"/>
        <w:jc w:val="both"/>
        <w:rPr>
          <w:rFonts w:ascii="Arial" w:hAnsi="Arial" w:cs="Arial"/>
          <w:color w:val="FF0000"/>
          <w:sz w:val="28"/>
          <w:szCs w:val="28"/>
        </w:rPr>
      </w:pPr>
    </w:p>
    <w:p xmlns:wp14="http://schemas.microsoft.com/office/word/2010/wordml" w:rsidRPr="005E1A20" w:rsidR="00F323D2" w:rsidP="00556E66" w:rsidRDefault="00F323D2" w14:paraId="74AFD7C0" wp14:textId="77777777">
      <w:pPr>
        <w:pStyle w:val="Heading4"/>
        <w:jc w:val="both"/>
        <w:rPr>
          <w:rFonts w:ascii="Arial" w:hAnsi="Arial" w:cs="Arial"/>
          <w:color w:val="FF0000"/>
          <w:sz w:val="28"/>
          <w:szCs w:val="28"/>
        </w:rPr>
      </w:pPr>
      <w:r w:rsidRPr="005E1A20">
        <w:rPr>
          <w:rFonts w:ascii="Arial" w:hAnsi="Arial" w:cs="Arial"/>
          <w:color w:val="FF0000"/>
          <w:sz w:val="28"/>
          <w:szCs w:val="28"/>
        </w:rPr>
        <w:t>SECOND READING</w:t>
      </w:r>
      <w:proofErr w:type="gramStart"/>
      <w:r w:rsidRPr="005E1A20">
        <w:rPr>
          <w:rFonts w:ascii="Arial" w:hAnsi="Arial" w:cs="Arial"/>
          <w:color w:val="FF0000"/>
          <w:sz w:val="28"/>
          <w:szCs w:val="28"/>
        </w:rPr>
        <w:t>  </w:t>
      </w:r>
      <w:r w:rsidR="002B36BE">
        <w:rPr>
          <w:rFonts w:ascii="Arial" w:hAnsi="Arial" w:cs="Arial"/>
          <w:color w:val="FF0000"/>
          <w:sz w:val="28"/>
          <w:szCs w:val="28"/>
        </w:rPr>
        <w:t>(</w:t>
      </w:r>
      <w:proofErr w:type="gramEnd"/>
      <w:r w:rsidR="00761474">
        <w:rPr>
          <w:rFonts w:ascii="Arial" w:hAnsi="Arial" w:cs="Arial"/>
          <w:color w:val="FF0000"/>
          <w:sz w:val="28"/>
          <w:szCs w:val="28"/>
        </w:rPr>
        <w:t xml:space="preserve">2 </w:t>
      </w:r>
      <w:proofErr w:type="spellStart"/>
      <w:r w:rsidR="00761474">
        <w:rPr>
          <w:rFonts w:ascii="Arial" w:hAnsi="Arial" w:cs="Arial"/>
          <w:color w:val="FF0000"/>
          <w:sz w:val="28"/>
          <w:szCs w:val="28"/>
        </w:rPr>
        <w:t>Cor</w:t>
      </w:r>
      <w:proofErr w:type="spellEnd"/>
      <w:r w:rsidR="00761474">
        <w:rPr>
          <w:rFonts w:ascii="Arial" w:hAnsi="Arial" w:cs="Arial"/>
          <w:color w:val="FF0000"/>
          <w:sz w:val="28"/>
          <w:szCs w:val="28"/>
        </w:rPr>
        <w:t xml:space="preserve"> 5:20-6:2</w:t>
      </w:r>
      <w:r w:rsidR="002B36BE">
        <w:rPr>
          <w:rFonts w:ascii="Arial" w:hAnsi="Arial" w:cs="Arial"/>
          <w:color w:val="FF0000"/>
          <w:sz w:val="28"/>
          <w:szCs w:val="28"/>
        </w:rPr>
        <w:t>)</w:t>
      </w:r>
      <w:r w:rsidRPr="005E1A20">
        <w:rPr>
          <w:rFonts w:ascii="Arial" w:hAnsi="Arial" w:cs="Arial"/>
          <w:color w:val="FF0000"/>
          <w:sz w:val="28"/>
          <w:szCs w:val="28"/>
        </w:rPr>
        <w:t>  </w:t>
      </w:r>
    </w:p>
    <w:p xmlns:wp14="http://schemas.microsoft.com/office/word/2010/wordml" w:rsidR="009F3CA0" w:rsidP="00A466EE" w:rsidRDefault="001754B6" w14:paraId="1F558F5C" wp14:textId="77777777">
      <w:pPr>
        <w:pStyle w:val="hind16"/>
        <w:ind w:left="0" w:firstLine="0"/>
        <w:jc w:val="both"/>
        <w:rPr>
          <w:rFonts w:ascii="Arial" w:hAnsi="Arial" w:cs="Arial"/>
          <w:i/>
          <w:sz w:val="28"/>
          <w:szCs w:val="28"/>
        </w:rPr>
      </w:pPr>
      <w:r w:rsidRPr="001754B6">
        <w:rPr>
          <w:rFonts w:ascii="Arial" w:hAnsi="Arial" w:cs="Arial"/>
          <w:i/>
          <w:sz w:val="28"/>
          <w:szCs w:val="28"/>
        </w:rPr>
        <w:t>A reading from the second letter of St Paul to the Corinthians</w:t>
      </w:r>
    </w:p>
    <w:p xmlns:wp14="http://schemas.microsoft.com/office/word/2010/wordml" w:rsidR="001754B6" w:rsidP="001754B6" w:rsidRDefault="001754B6" w14:paraId="0562CB0E" wp14:textId="77777777">
      <w:pPr>
        <w:pStyle w:val="hind16"/>
        <w:ind w:left="0" w:firstLine="0"/>
        <w:jc w:val="both"/>
        <w:rPr>
          <w:rFonts w:ascii="Arial" w:hAnsi="Arial" w:cs="Arial"/>
          <w:i/>
          <w:sz w:val="28"/>
          <w:szCs w:val="28"/>
        </w:rPr>
      </w:pPr>
    </w:p>
    <w:p xmlns:wp14="http://schemas.microsoft.com/office/word/2010/wordml" w:rsidR="00A466EE" w:rsidP="00761474" w:rsidRDefault="00761474" w14:paraId="5C842714" wp14:textId="77777777">
      <w:pPr>
        <w:pStyle w:val="hind16"/>
        <w:spacing w:line="360" w:lineRule="auto"/>
        <w:ind w:left="0" w:firstLine="0"/>
        <w:jc w:val="both"/>
        <w:rPr>
          <w:rFonts w:ascii="Arial" w:hAnsi="Arial" w:eastAsia="Times New Roman" w:cs="Arial"/>
          <w:sz w:val="28"/>
          <w:szCs w:val="28"/>
        </w:rPr>
      </w:pPr>
      <w:r w:rsidRPr="00761474">
        <w:rPr>
          <w:rFonts w:ascii="Arial" w:hAnsi="Arial" w:eastAsia="Times New Roman" w:cs="Arial"/>
          <w:sz w:val="28"/>
          <w:szCs w:val="28"/>
        </w:rPr>
        <w:t xml:space="preserve">We are ambassadors for Christ; it is as though God were appealing through us, and the appeal that we make in Christ’s name </w:t>
      </w:r>
      <w:proofErr w:type="gramStart"/>
      <w:r w:rsidRPr="00761474">
        <w:rPr>
          <w:rFonts w:ascii="Arial" w:hAnsi="Arial" w:eastAsia="Times New Roman" w:cs="Arial"/>
          <w:sz w:val="28"/>
          <w:szCs w:val="28"/>
        </w:rPr>
        <w:t>is:</w:t>
      </w:r>
      <w:proofErr w:type="gramEnd"/>
      <w:r w:rsidRPr="00761474">
        <w:rPr>
          <w:rFonts w:ascii="Arial" w:hAnsi="Arial" w:eastAsia="Times New Roman" w:cs="Arial"/>
          <w:sz w:val="28"/>
          <w:szCs w:val="28"/>
        </w:rPr>
        <w:t xml:space="preserve"> be reconciled to God. For our </w:t>
      </w:r>
      <w:proofErr w:type="gramStart"/>
      <w:r w:rsidRPr="00761474">
        <w:rPr>
          <w:rFonts w:ascii="Arial" w:hAnsi="Arial" w:eastAsia="Times New Roman" w:cs="Arial"/>
          <w:sz w:val="28"/>
          <w:szCs w:val="28"/>
        </w:rPr>
        <w:t>sake</w:t>
      </w:r>
      <w:proofErr w:type="gramEnd"/>
      <w:r w:rsidRPr="00761474">
        <w:rPr>
          <w:rFonts w:ascii="Arial" w:hAnsi="Arial" w:eastAsia="Times New Roman" w:cs="Arial"/>
          <w:sz w:val="28"/>
          <w:szCs w:val="28"/>
        </w:rPr>
        <w:t xml:space="preserve"> God made the sinless one into sin, so that in him we might become the goodness of God. As his fellow workers, we beg you once again not to neglect the grace of God that you have received. For he says: At the favourable time, I have listened to you; on the day of </w:t>
      </w:r>
      <w:proofErr w:type="gramStart"/>
      <w:r w:rsidRPr="00761474">
        <w:rPr>
          <w:rFonts w:ascii="Arial" w:hAnsi="Arial" w:eastAsia="Times New Roman" w:cs="Arial"/>
          <w:sz w:val="28"/>
          <w:szCs w:val="28"/>
        </w:rPr>
        <w:t>salvation</w:t>
      </w:r>
      <w:proofErr w:type="gramEnd"/>
      <w:r w:rsidRPr="00761474">
        <w:rPr>
          <w:rFonts w:ascii="Arial" w:hAnsi="Arial" w:eastAsia="Times New Roman" w:cs="Arial"/>
          <w:sz w:val="28"/>
          <w:szCs w:val="28"/>
        </w:rPr>
        <w:t xml:space="preserve"> I came to your help. Well, now is the favourable time; this is the day of salvation.</w:t>
      </w:r>
    </w:p>
    <w:p xmlns:wp14="http://schemas.microsoft.com/office/word/2010/wordml" w:rsidR="00F323D2" w:rsidP="00556E66" w:rsidRDefault="00F323D2" w14:paraId="05D856D3" wp14:textId="77777777">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xmlns:wp14="http://schemas.microsoft.com/office/word/2010/wordml" w:rsidRPr="00F323D2" w:rsidR="0056729A" w:rsidP="00556E66" w:rsidRDefault="0056729A" w14:paraId="34CE0A41" wp14:textId="77777777">
      <w:pPr>
        <w:pStyle w:val="hind16"/>
        <w:ind w:left="0" w:firstLine="0"/>
        <w:jc w:val="both"/>
        <w:rPr>
          <w:rFonts w:ascii="Arial" w:hAnsi="Arial" w:cs="Arial"/>
          <w:i/>
          <w:sz w:val="28"/>
          <w:szCs w:val="28"/>
        </w:rPr>
      </w:pPr>
    </w:p>
    <w:p xmlns:wp14="http://schemas.microsoft.com/office/word/2010/wordml" w:rsidR="00F323D2" w:rsidP="00F323D2" w:rsidRDefault="00F323D2" w14:paraId="63E4A9CD" wp14:textId="77777777">
      <w:pPr>
        <w:pStyle w:val="hind16"/>
        <w:ind w:left="0" w:firstLine="0"/>
        <w:jc w:val="both"/>
        <w:rPr>
          <w:rFonts w:ascii="Arial" w:hAnsi="Arial" w:cs="Arial"/>
          <w:sz w:val="28"/>
          <w:szCs w:val="28"/>
        </w:rPr>
      </w:pPr>
      <w:r w:rsidRPr="00F323D2">
        <w:rPr>
          <w:rFonts w:ascii="Arial" w:hAnsi="Arial" w:cs="Arial"/>
          <w:sz w:val="28"/>
          <w:szCs w:val="28"/>
        </w:rPr>
        <w:t> </w:t>
      </w:r>
    </w:p>
    <w:p xmlns:wp14="http://schemas.microsoft.com/office/word/2010/wordml" w:rsidR="00761474" w:rsidP="00501559" w:rsidRDefault="00761474" w14:paraId="62EBF3C5" wp14:textId="77777777">
      <w:pPr>
        <w:pStyle w:val="hind16"/>
        <w:ind w:left="0" w:firstLine="0"/>
        <w:jc w:val="both"/>
        <w:rPr>
          <w:rFonts w:ascii="Arial" w:hAnsi="Arial" w:cs="Arial"/>
          <w:b/>
          <w:sz w:val="28"/>
          <w:szCs w:val="28"/>
        </w:rPr>
      </w:pPr>
    </w:p>
    <w:p xmlns:wp14="http://schemas.microsoft.com/office/word/2010/wordml" w:rsidR="00761474" w:rsidP="00501559" w:rsidRDefault="00761474" w14:paraId="6D98A12B" wp14:textId="77777777">
      <w:pPr>
        <w:pStyle w:val="hind16"/>
        <w:ind w:left="0" w:firstLine="0"/>
        <w:jc w:val="both"/>
        <w:rPr>
          <w:rFonts w:ascii="Arial" w:hAnsi="Arial" w:cs="Arial"/>
          <w:b/>
          <w:sz w:val="28"/>
          <w:szCs w:val="28"/>
        </w:rPr>
      </w:pPr>
    </w:p>
    <w:p xmlns:wp14="http://schemas.microsoft.com/office/word/2010/wordml" w:rsidR="00501559" w:rsidP="00501559" w:rsidRDefault="002B36BE" w14:paraId="3C6EFEE3" wp14:textId="77777777">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xmlns:wp14="http://schemas.microsoft.com/office/word/2010/wordml" w:rsidR="00556E66" w:rsidP="00501559" w:rsidRDefault="00556E66" w14:paraId="2946DB82" wp14:textId="77777777">
      <w:pPr>
        <w:pStyle w:val="hind16"/>
        <w:ind w:left="0" w:firstLine="0"/>
        <w:jc w:val="both"/>
        <w:rPr>
          <w:rFonts w:ascii="Arial" w:hAnsi="Arial" w:cs="Arial"/>
          <w:color w:val="FF0000"/>
          <w:sz w:val="28"/>
          <w:szCs w:val="28"/>
        </w:rPr>
      </w:pPr>
    </w:p>
    <w:p xmlns:wp14="http://schemas.microsoft.com/office/word/2010/wordml" w:rsidR="0056729A" w:rsidP="00501559" w:rsidRDefault="0056729A" w14:paraId="5997CC1D" wp14:textId="77777777">
      <w:pPr>
        <w:pStyle w:val="hind16"/>
        <w:ind w:left="0" w:firstLine="0"/>
        <w:jc w:val="both"/>
        <w:rPr>
          <w:rFonts w:ascii="Arial" w:hAnsi="Arial" w:cs="Arial"/>
          <w:color w:val="FF0000"/>
          <w:sz w:val="28"/>
          <w:szCs w:val="28"/>
        </w:rPr>
      </w:pPr>
    </w:p>
    <w:p xmlns:wp14="http://schemas.microsoft.com/office/word/2010/wordml" w:rsidRPr="00761474" w:rsidR="00F323D2" w:rsidP="00501559" w:rsidRDefault="00F323D2" w14:paraId="13B64711" wp14:textId="77777777">
      <w:pPr>
        <w:pStyle w:val="hind16"/>
        <w:ind w:left="0" w:firstLine="0"/>
        <w:jc w:val="both"/>
        <w:rPr>
          <w:rFonts w:ascii="Arial" w:hAnsi="Arial" w:cs="Arial"/>
          <w:b/>
          <w:sz w:val="28"/>
          <w:szCs w:val="28"/>
        </w:rPr>
      </w:pPr>
      <w:r w:rsidRPr="00761474">
        <w:rPr>
          <w:rFonts w:ascii="Arial" w:hAnsi="Arial" w:cs="Arial"/>
          <w:b/>
          <w:color w:val="FF0000"/>
          <w:sz w:val="28"/>
          <w:szCs w:val="28"/>
        </w:rPr>
        <w:t>GOSPEL ACCLAMATION </w:t>
      </w:r>
    </w:p>
    <w:p xmlns:wp14="http://schemas.microsoft.com/office/word/2010/wordml" w:rsidR="00761474" w:rsidP="00761474" w:rsidRDefault="00761474" w14:paraId="58E35A3F" wp14:textId="77777777">
      <w:pPr>
        <w:spacing w:line="276" w:lineRule="auto"/>
        <w:rPr>
          <w:rFonts w:ascii="Arial" w:hAnsi="Arial" w:eastAsia="Arial" w:cs="Arial"/>
          <w:color w:val="000000"/>
          <w:sz w:val="28"/>
          <w:szCs w:val="28"/>
        </w:rPr>
      </w:pPr>
      <w:r w:rsidRPr="00761474">
        <w:rPr>
          <w:rFonts w:ascii="Arial" w:hAnsi="Arial" w:eastAsia="Arial" w:cs="Arial"/>
          <w:color w:val="000000"/>
          <w:sz w:val="28"/>
          <w:szCs w:val="28"/>
        </w:rPr>
        <w:t>Praise to you, Lord Jesus Christ, king of endless glory!</w:t>
      </w:r>
      <w:r>
        <w:rPr>
          <w:rFonts w:ascii="Arial" w:hAnsi="Arial" w:eastAsia="Arial" w:cs="Arial"/>
          <w:color w:val="000000"/>
          <w:sz w:val="28"/>
          <w:szCs w:val="28"/>
        </w:rPr>
        <w:t xml:space="preserve"> </w:t>
      </w:r>
    </w:p>
    <w:p xmlns:wp14="http://schemas.microsoft.com/office/word/2010/wordml" w:rsidRPr="00761474" w:rsidR="00761474" w:rsidP="00761474" w:rsidRDefault="00761474" w14:paraId="4F74B7FE" wp14:textId="77777777">
      <w:pPr>
        <w:spacing w:line="276" w:lineRule="auto"/>
        <w:rPr>
          <w:rFonts w:ascii="Arial" w:hAnsi="Arial" w:eastAsia="Arial" w:cs="Arial"/>
          <w:color w:val="000000"/>
          <w:sz w:val="28"/>
          <w:szCs w:val="28"/>
        </w:rPr>
      </w:pPr>
      <w:r w:rsidRPr="00761474">
        <w:rPr>
          <w:rFonts w:ascii="Arial" w:hAnsi="Arial" w:eastAsia="Arial" w:cs="Arial"/>
          <w:color w:val="000000"/>
          <w:sz w:val="28"/>
          <w:szCs w:val="28"/>
        </w:rPr>
        <w:t>If today you hear his voice,</w:t>
      </w:r>
      <w:r>
        <w:rPr>
          <w:rFonts w:ascii="Arial" w:hAnsi="Arial" w:eastAsia="Arial" w:cs="Arial"/>
          <w:color w:val="000000"/>
          <w:sz w:val="28"/>
          <w:szCs w:val="28"/>
        </w:rPr>
        <w:t xml:space="preserve"> </w:t>
      </w:r>
      <w:r w:rsidRPr="00761474">
        <w:rPr>
          <w:rFonts w:ascii="Arial" w:hAnsi="Arial" w:eastAsia="Arial" w:cs="Arial"/>
          <w:color w:val="000000"/>
          <w:sz w:val="28"/>
          <w:szCs w:val="28"/>
        </w:rPr>
        <w:t>harden not your hearts.</w:t>
      </w:r>
    </w:p>
    <w:p xmlns:wp14="http://schemas.microsoft.com/office/word/2010/wordml" w:rsidR="00F323D2" w:rsidP="00761474" w:rsidRDefault="00761474" w14:paraId="1CDB92A9" wp14:textId="77777777">
      <w:pPr>
        <w:spacing w:line="276" w:lineRule="auto"/>
        <w:rPr>
          <w:rFonts w:ascii="Arial" w:hAnsi="Arial" w:cs="Arial"/>
          <w:b/>
          <w:bCs/>
          <w:color w:val="000000"/>
          <w:sz w:val="28"/>
          <w:szCs w:val="28"/>
        </w:rPr>
      </w:pPr>
      <w:r w:rsidRPr="00761474">
        <w:rPr>
          <w:rFonts w:ascii="Arial" w:hAnsi="Arial" w:eastAsia="Arial" w:cs="Arial"/>
          <w:color w:val="000000"/>
          <w:sz w:val="28"/>
          <w:szCs w:val="28"/>
        </w:rPr>
        <w:t>Praise to you, Lord Jesus Christ, king of endless glory!</w:t>
      </w:r>
      <w:r w:rsidR="00F323D2">
        <w:rPr>
          <w:rFonts w:ascii="Arial" w:hAnsi="Arial" w:cs="Arial"/>
          <w:sz w:val="28"/>
          <w:szCs w:val="28"/>
        </w:rPr>
        <w:br w:type="page"/>
      </w:r>
    </w:p>
    <w:p xmlns:wp14="http://schemas.microsoft.com/office/word/2010/wordml" w:rsidR="00A466EE" w:rsidP="00F323D2" w:rsidRDefault="00A466EE" w14:paraId="110FFD37" wp14:textId="77777777">
      <w:pPr>
        <w:pStyle w:val="Heading4"/>
        <w:jc w:val="both"/>
        <w:rPr>
          <w:rFonts w:ascii="Arial" w:hAnsi="Arial" w:cs="Arial"/>
          <w:color w:val="FF0000"/>
          <w:sz w:val="28"/>
          <w:szCs w:val="28"/>
        </w:rPr>
      </w:pPr>
    </w:p>
    <w:p xmlns:wp14="http://schemas.microsoft.com/office/word/2010/wordml" w:rsidRPr="00B73C2D" w:rsidR="00B73C2D" w:rsidP="00B73C2D" w:rsidRDefault="000B0AEC" w14:paraId="01266D27" wp14:textId="77777777">
      <w:pPr>
        <w:pStyle w:val="Heading4"/>
        <w:jc w:val="both"/>
        <w:rPr>
          <w:rFonts w:ascii="Arial" w:hAnsi="Arial" w:cs="Arial"/>
          <w:color w:val="FF0000"/>
          <w:sz w:val="28"/>
          <w:szCs w:val="28"/>
        </w:rPr>
      </w:pPr>
      <w:r>
        <w:rPr>
          <w:rFonts w:ascii="Arial" w:hAnsi="Arial" w:cs="Arial"/>
          <w:color w:val="FF0000"/>
          <w:sz w:val="28"/>
          <w:szCs w:val="28"/>
        </w:rPr>
        <w:t xml:space="preserve"> </w:t>
      </w:r>
      <w:r w:rsidRPr="005E1A20" w:rsidR="00F323D2">
        <w:rPr>
          <w:rFonts w:ascii="Arial" w:hAnsi="Arial" w:cs="Arial"/>
          <w:color w:val="FF0000"/>
          <w:sz w:val="28"/>
          <w:szCs w:val="28"/>
        </w:rPr>
        <w:t>GOSPEL</w:t>
      </w:r>
      <w:r w:rsidR="006B5FC7">
        <w:rPr>
          <w:rFonts w:ascii="Arial" w:hAnsi="Arial" w:cs="Arial"/>
          <w:color w:val="FF0000"/>
          <w:sz w:val="28"/>
          <w:szCs w:val="28"/>
        </w:rPr>
        <w:t xml:space="preserve"> </w:t>
      </w:r>
      <w:r w:rsidRPr="005E1A20" w:rsidR="00F323D2">
        <w:rPr>
          <w:rFonts w:ascii="Arial" w:hAnsi="Arial" w:cs="Arial"/>
          <w:color w:val="FF0000"/>
          <w:sz w:val="28"/>
          <w:szCs w:val="28"/>
        </w:rPr>
        <w:t> </w:t>
      </w:r>
      <w:r w:rsidR="006B5FC7">
        <w:rPr>
          <w:rFonts w:ascii="Arial" w:hAnsi="Arial" w:cs="Arial"/>
          <w:color w:val="FF0000"/>
          <w:sz w:val="28"/>
          <w:szCs w:val="28"/>
        </w:rPr>
        <w:t>(</w:t>
      </w:r>
      <w:r w:rsidRPr="00B73C2D" w:rsidR="00B73C2D">
        <w:rPr>
          <w:rFonts w:ascii="Arial" w:hAnsi="Arial" w:cs="Arial"/>
          <w:color w:val="FF0000"/>
          <w:sz w:val="28"/>
          <w:szCs w:val="28"/>
        </w:rPr>
        <w:t>Mt 6:1-6. 16-18</w:t>
      </w:r>
      <w:r w:rsidR="006B5FC7">
        <w:rPr>
          <w:rFonts w:ascii="Arial" w:hAnsi="Arial" w:cs="Arial"/>
          <w:color w:val="FF0000"/>
          <w:sz w:val="28"/>
          <w:szCs w:val="28"/>
        </w:rPr>
        <w:t>)</w:t>
      </w:r>
    </w:p>
    <w:p xmlns:wp14="http://schemas.microsoft.com/office/word/2010/wordml" w:rsidRPr="00B73C2D" w:rsidR="00501559" w:rsidP="00B73C2D" w:rsidRDefault="00B73C2D" w14:paraId="212566C4" wp14:textId="77777777">
      <w:pPr>
        <w:pStyle w:val="Heading4"/>
        <w:jc w:val="both"/>
        <w:rPr>
          <w:rFonts w:ascii="Arial" w:hAnsi="Arial" w:cs="Arial"/>
          <w:color w:val="auto"/>
          <w:sz w:val="28"/>
          <w:szCs w:val="28"/>
        </w:rPr>
      </w:pPr>
      <w:r w:rsidRPr="00B73C2D">
        <w:rPr>
          <w:rFonts w:ascii="Arial" w:hAnsi="Arial" w:cs="Arial"/>
          <w:color w:val="auto"/>
          <w:sz w:val="28"/>
          <w:szCs w:val="28"/>
        </w:rPr>
        <w:t>A reading from the holy Gospel according to Matthew</w:t>
      </w:r>
    </w:p>
    <w:p xmlns:wp14="http://schemas.microsoft.com/office/word/2010/wordml" w:rsidRPr="00B73C2D" w:rsidR="00B73C2D" w:rsidP="00517345" w:rsidRDefault="00B73C2D" w14:paraId="2D63ED73" wp14:textId="77777777">
      <w:pPr>
        <w:pStyle w:val="hind16"/>
        <w:spacing w:line="276" w:lineRule="auto"/>
        <w:ind w:left="0"/>
        <w:jc w:val="both"/>
        <w:rPr>
          <w:rFonts w:ascii="Arial" w:hAnsi="Arial" w:cs="Arial"/>
          <w:sz w:val="28"/>
          <w:szCs w:val="28"/>
        </w:rPr>
      </w:pPr>
      <w:r w:rsidRPr="00B73C2D">
        <w:rPr>
          <w:rFonts w:ascii="Arial" w:hAnsi="Arial" w:cs="Arial"/>
          <w:sz w:val="28"/>
          <w:szCs w:val="28"/>
        </w:rPr>
        <w:t>Jesus said to his disciples:</w:t>
      </w:r>
    </w:p>
    <w:p xmlns:wp14="http://schemas.microsoft.com/office/word/2010/wordml" w:rsidRPr="00B73C2D" w:rsidR="00B73C2D" w:rsidP="00517345" w:rsidRDefault="00B73C2D" w14:paraId="5D990210" wp14:textId="77777777">
      <w:pPr>
        <w:pStyle w:val="hind16"/>
        <w:spacing w:line="276" w:lineRule="auto"/>
        <w:ind w:left="0"/>
        <w:jc w:val="both"/>
        <w:rPr>
          <w:rFonts w:ascii="Arial" w:hAnsi="Arial" w:cs="Arial"/>
          <w:sz w:val="28"/>
          <w:szCs w:val="28"/>
        </w:rPr>
      </w:pPr>
      <w:r w:rsidRPr="00B73C2D">
        <w:rPr>
          <w:rFonts w:ascii="Arial" w:hAnsi="Arial" w:cs="Arial"/>
          <w:sz w:val="28"/>
          <w:szCs w:val="28"/>
        </w:rPr>
        <w:t xml:space="preserve">‘Be careful not to parade your good deeds before men to attract their notice; by doing this you will lose all reward from your Father in heaven. </w:t>
      </w:r>
      <w:proofErr w:type="gramStart"/>
      <w:r w:rsidRPr="00B73C2D">
        <w:rPr>
          <w:rFonts w:ascii="Arial" w:hAnsi="Arial" w:cs="Arial"/>
          <w:sz w:val="28"/>
          <w:szCs w:val="28"/>
        </w:rPr>
        <w:t>So</w:t>
      </w:r>
      <w:proofErr w:type="gramEnd"/>
      <w:r w:rsidRPr="00B73C2D">
        <w:rPr>
          <w:rFonts w:ascii="Arial" w:hAnsi="Arial" w:cs="Arial"/>
          <w:sz w:val="28"/>
          <w:szCs w:val="28"/>
        </w:rPr>
        <w:t xml:space="preserve"> when you give alms, do not have it trumpeted before you; this is what the hypocrites do in the synagogues and in the streets to win men’s admiration. I tell you solemnly, they have had their reward. But when you give alms, your left hand must not know what your right is doing; your almsgiving must be secret, and your Father who sees all that is done in secret will reward you.</w:t>
      </w:r>
    </w:p>
    <w:p xmlns:wp14="http://schemas.microsoft.com/office/word/2010/wordml" w:rsidRPr="00B73C2D" w:rsidR="00B73C2D" w:rsidP="00517345" w:rsidRDefault="00B73C2D" w14:paraId="3184B4C3" wp14:textId="77777777">
      <w:pPr>
        <w:pStyle w:val="hind16"/>
        <w:spacing w:line="276" w:lineRule="auto"/>
        <w:ind w:left="0"/>
        <w:jc w:val="both"/>
        <w:rPr>
          <w:rFonts w:ascii="Arial" w:hAnsi="Arial" w:cs="Arial"/>
          <w:sz w:val="28"/>
          <w:szCs w:val="28"/>
        </w:rPr>
      </w:pPr>
      <w:r w:rsidRPr="00B73C2D">
        <w:rPr>
          <w:rFonts w:ascii="Arial" w:hAnsi="Arial" w:cs="Arial"/>
          <w:sz w:val="28"/>
          <w:szCs w:val="28"/>
        </w:rPr>
        <w:t xml:space="preserve">‘And when you pray, do not imitate the hypocrites: they love to say their prayers standing up in the synagogues and at the street corners for people to see them. I tell you solemnly, they have had their reward. </w:t>
      </w:r>
      <w:proofErr w:type="gramStart"/>
      <w:r w:rsidRPr="00B73C2D">
        <w:rPr>
          <w:rFonts w:ascii="Arial" w:hAnsi="Arial" w:cs="Arial"/>
          <w:sz w:val="28"/>
          <w:szCs w:val="28"/>
        </w:rPr>
        <w:t>But</w:t>
      </w:r>
      <w:proofErr w:type="gramEnd"/>
      <w:r w:rsidRPr="00B73C2D">
        <w:rPr>
          <w:rFonts w:ascii="Arial" w:hAnsi="Arial" w:cs="Arial"/>
          <w:sz w:val="28"/>
          <w:szCs w:val="28"/>
        </w:rPr>
        <w:t xml:space="preserve"> when you pray, go to your private room and, when you have shut your door, pray to your Father who is in that secret place, and your Father who sees all that is done in secret will reward you.</w:t>
      </w:r>
    </w:p>
    <w:p xmlns:wp14="http://schemas.microsoft.com/office/word/2010/wordml" w:rsidRPr="00B73C2D" w:rsidR="00B73C2D" w:rsidP="00517345" w:rsidRDefault="00B73C2D" w14:paraId="16E59083" wp14:textId="77777777">
      <w:pPr>
        <w:pStyle w:val="hind16"/>
        <w:spacing w:line="276" w:lineRule="auto"/>
        <w:ind w:left="0"/>
        <w:jc w:val="both"/>
        <w:rPr>
          <w:rFonts w:ascii="Arial" w:hAnsi="Arial" w:cs="Arial"/>
          <w:sz w:val="28"/>
          <w:szCs w:val="28"/>
        </w:rPr>
      </w:pPr>
      <w:r w:rsidRPr="00B73C2D">
        <w:rPr>
          <w:rFonts w:ascii="Arial" w:hAnsi="Arial" w:cs="Arial"/>
          <w:sz w:val="28"/>
          <w:szCs w:val="28"/>
        </w:rPr>
        <w:t>‘When you fast do not put on a gloomy look as the hypocrites do: they pull long faces to let men know they are fasting. I tell you solemnly, they have had their reward. But when you fast, put oil on your head and wash your face, so that no one will know you are fasting except your Father who sees all that is done in secret; and your Father who sees all that is done in secret will reward you.’</w:t>
      </w:r>
    </w:p>
    <w:p xmlns:wp14="http://schemas.microsoft.com/office/word/2010/wordml" w:rsidR="0001186B" w:rsidP="00706B13" w:rsidRDefault="0001186B" w14:paraId="6B699379" wp14:textId="77777777">
      <w:pPr>
        <w:pStyle w:val="hind16"/>
        <w:ind w:left="0" w:firstLine="0"/>
        <w:jc w:val="both"/>
        <w:rPr>
          <w:rFonts w:ascii="Arial" w:hAnsi="Arial" w:cs="Arial"/>
          <w:i/>
          <w:sz w:val="28"/>
          <w:szCs w:val="28"/>
        </w:rPr>
      </w:pPr>
    </w:p>
    <w:p xmlns:wp14="http://schemas.microsoft.com/office/word/2010/wordml" w:rsidRPr="00F323D2" w:rsidR="00F323D2" w:rsidP="00706B13" w:rsidRDefault="00F323D2" w14:paraId="360FDB10" wp14:textId="77777777">
      <w:pPr>
        <w:pStyle w:val="hind16"/>
        <w:ind w:left="0" w:firstLine="0"/>
        <w:jc w:val="both"/>
        <w:rPr>
          <w:rFonts w:ascii="Arial" w:hAnsi="Arial" w:cs="Arial"/>
          <w:i/>
          <w:sz w:val="28"/>
          <w:szCs w:val="28"/>
        </w:rPr>
      </w:pPr>
      <w:r w:rsidRPr="300EC7B1" w:rsidR="00F323D2">
        <w:rPr>
          <w:rFonts w:ascii="Arial" w:hAnsi="Arial" w:cs="Arial"/>
          <w:i w:val="1"/>
          <w:iCs w:val="1"/>
          <w:sz w:val="28"/>
          <w:szCs w:val="28"/>
        </w:rPr>
        <w:t>T</w:t>
      </w:r>
      <w:r w:rsidRPr="300EC7B1" w:rsidR="00F323D2">
        <w:rPr>
          <w:rFonts w:ascii="Arial" w:hAnsi="Arial" w:cs="Arial"/>
          <w:i w:val="1"/>
          <w:iCs w:val="1"/>
          <w:sz w:val="28"/>
          <w:szCs w:val="28"/>
        </w:rPr>
        <w:t>he Gospel of the Lord.</w:t>
      </w:r>
    </w:p>
    <w:p w:rsidR="300EC7B1" w:rsidP="300EC7B1" w:rsidRDefault="300EC7B1" w14:paraId="00B626FD" w14:textId="68607222">
      <w:pPr>
        <w:pStyle w:val="hind16"/>
        <w:ind w:left="0" w:firstLine="0"/>
        <w:jc w:val="both"/>
        <w:rPr>
          <w:rFonts w:ascii="Verdana" w:hAnsi="Verdana" w:eastAsia="Arial" w:cs="Times New Roman"/>
          <w:i w:val="1"/>
          <w:iCs w:val="1"/>
          <w:color w:val="000000" w:themeColor="text1" w:themeTint="FF" w:themeShade="FF"/>
          <w:sz w:val="20"/>
          <w:szCs w:val="20"/>
        </w:rPr>
      </w:pPr>
    </w:p>
    <w:p w:rsidR="300EC7B1" w:rsidRDefault="300EC7B1" w14:paraId="733DCE4B" w14:textId="45199FF6">
      <w:r>
        <w:br w:type="page"/>
      </w:r>
    </w:p>
    <w:p w:rsidR="300EC7B1" w:rsidP="300EC7B1" w:rsidRDefault="300EC7B1" w14:paraId="09D19B4D" w14:textId="3B690CCF">
      <w:pPr>
        <w:tabs>
          <w:tab w:val="left" w:leader="none" w:pos="3828"/>
        </w:tabs>
        <w:spacing w:after="200" w:line="240" w:lineRule="auto"/>
        <w:rPr>
          <w:rFonts w:ascii="Cambria" w:hAnsi="Cambria" w:eastAsia="Cambria" w:cs="Cambria"/>
          <w:b w:val="0"/>
          <w:bCs w:val="0"/>
          <w:i w:val="0"/>
          <w:iCs w:val="0"/>
          <w:caps w:val="0"/>
          <w:smallCaps w:val="0"/>
          <w:noProof w:val="0"/>
          <w:color w:val="000000" w:themeColor="text1" w:themeTint="FF" w:themeShade="FF"/>
          <w:sz w:val="28"/>
          <w:szCs w:val="28"/>
          <w:lang w:val="en-AU"/>
        </w:rPr>
      </w:pPr>
    </w:p>
    <w:p w:rsidR="03B97FF6" w:rsidP="300EC7B1" w:rsidRDefault="03B97FF6" w14:paraId="01708561" w14:textId="4C898608">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300EC7B1" w:rsidR="03B97FF6">
        <w:rPr>
          <w:rFonts w:ascii="Cambria" w:hAnsi="Cambria" w:eastAsia="Cambria" w:cs="Cambria"/>
          <w:b w:val="1"/>
          <w:bCs w:val="1"/>
          <w:i w:val="0"/>
          <w:iCs w:val="0"/>
          <w:caps w:val="0"/>
          <w:smallCaps w:val="0"/>
          <w:noProof w:val="0"/>
          <w:color w:val="000000" w:themeColor="text1" w:themeTint="FF" w:themeShade="FF"/>
          <w:sz w:val="28"/>
          <w:szCs w:val="28"/>
          <w:lang w:val="en-AU"/>
        </w:rPr>
        <w:t>ASH WEDNESDAY - YEAR C</w:t>
      </w:r>
    </w:p>
    <w:p w:rsidR="03B97FF6" w:rsidP="300EC7B1" w:rsidRDefault="03B97FF6" w14:paraId="31E5C683" w14:textId="62069BB0">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300EC7B1" w:rsidR="03B97FF6">
        <w:rPr>
          <w:rFonts w:ascii="Cambria" w:hAnsi="Cambria" w:eastAsia="Cambria" w:cs="Cambria"/>
          <w:b w:val="1"/>
          <w:bCs w:val="1"/>
          <w:i w:val="0"/>
          <w:iCs w:val="0"/>
          <w:caps w:val="1"/>
          <w:noProof w:val="0"/>
          <w:color w:val="000000" w:themeColor="text1" w:themeTint="FF" w:themeShade="FF"/>
          <w:sz w:val="28"/>
          <w:szCs w:val="28"/>
          <w:lang w:val="en-AU"/>
        </w:rPr>
        <w:t>GENERAL INTERCESSION</w:t>
      </w:r>
    </w:p>
    <w:p w:rsidR="300EC7B1" w:rsidP="300EC7B1" w:rsidRDefault="300EC7B1" w14:paraId="6F96A337" w14:textId="7A01DBB1">
      <w:pPr>
        <w:tabs>
          <w:tab w:val="left" w:leader="none" w:pos="3828"/>
        </w:tabs>
        <w:spacing w:after="20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64917B06" w14:textId="6CA37444">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Priest</w:t>
      </w:r>
      <w:r w:rsidRPr="300EC7B1" w:rsidR="03B97FF6">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 Having begun our Lenten journey, let us pray to our heavenly Father that he may help us to become more faithful to the Gospel and give us strength to tread the path of true repentance.  We pray:</w:t>
      </w:r>
    </w:p>
    <w:p w:rsidR="300EC7B1" w:rsidP="300EC7B1" w:rsidRDefault="300EC7B1" w14:paraId="050E2478" w14:textId="1D304ABD">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315EF8E0" w14:textId="7C2092B6">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300EC7B1" w:rsidP="300EC7B1" w:rsidRDefault="300EC7B1" w14:paraId="5F1A38D4" w14:textId="7A5DA196">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51FB288B" w14:textId="5830C167">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Reader:</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 xml:space="preserve"> That the Pope, bishops, priests, and deacons may welcome Lent as an acceptable time of renewal through their sincere works of fasting, prayer, and almsgiving,</w:t>
      </w:r>
    </w:p>
    <w:p w:rsidR="300EC7B1" w:rsidP="300EC7B1" w:rsidRDefault="300EC7B1" w14:paraId="246B3866" w14:textId="16CEDD20">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6F7D5E88" w14:textId="6EF9A80D">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We pray:</w:t>
      </w:r>
    </w:p>
    <w:p w:rsidR="300EC7B1" w:rsidP="300EC7B1" w:rsidRDefault="300EC7B1" w14:paraId="057371D8" w14:textId="4CD445F0">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6BDA8AC4" w14:textId="12BED3B7">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300EC7B1" w:rsidP="300EC7B1" w:rsidRDefault="300EC7B1" w14:paraId="11B1A825" w14:textId="6AF8747A">
      <w:pPr>
        <w:tabs>
          <w:tab w:val="left" w:leader="none" w:pos="3828"/>
        </w:tabs>
        <w:spacing w:after="200" w:line="276" w:lineRule="auto"/>
        <w:rPr>
          <w:rFonts w:ascii="Arial" w:hAnsi="Arial" w:eastAsia="Arial" w:cs="Arial"/>
          <w:b w:val="0"/>
          <w:bCs w:val="0"/>
          <w:i w:val="0"/>
          <w:iCs w:val="0"/>
          <w:caps w:val="0"/>
          <w:smallCaps w:val="0"/>
          <w:noProof w:val="0"/>
          <w:color w:val="FF0000"/>
          <w:sz w:val="28"/>
          <w:szCs w:val="28"/>
          <w:lang w:val="en-AU"/>
        </w:rPr>
      </w:pPr>
    </w:p>
    <w:p w:rsidR="03B97FF6" w:rsidP="300EC7B1" w:rsidRDefault="03B97FF6" w14:paraId="7DA5D5CF" w14:textId="117633C3">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Reader:</w:t>
      </w: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That government officials may be led to inner conversion and reject all kinds of abuses which degrade the dignity of the human person,</w:t>
      </w:r>
    </w:p>
    <w:p w:rsidR="300EC7B1" w:rsidP="300EC7B1" w:rsidRDefault="300EC7B1" w14:paraId="019B9C7B" w14:textId="178AB13A">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2DD4FF97" w14:textId="046ECA60">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We pray:</w:t>
      </w:r>
    </w:p>
    <w:p w:rsidR="300EC7B1" w:rsidP="300EC7B1" w:rsidRDefault="300EC7B1" w14:paraId="0221F79C" w14:textId="33B21C18">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7D8EA304" w14:textId="12E16CC8">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300EC7B1" w:rsidP="300EC7B1" w:rsidRDefault="300EC7B1" w14:paraId="76828637" w14:textId="79CF8813">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66716BE8" w14:textId="453FEC66">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Reader:</w:t>
      </w: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That the mark of ashes on our forehead may remind us of our human frailty and help us have a change of heart so that we can live in humility and loving service to our brothers and sisters,</w:t>
      </w:r>
    </w:p>
    <w:p w:rsidR="300EC7B1" w:rsidP="300EC7B1" w:rsidRDefault="300EC7B1" w14:paraId="76CE77AC" w14:textId="727D6BA5">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65BE182D" w14:textId="2CAF3E79">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We pray:</w:t>
      </w:r>
    </w:p>
    <w:p w:rsidR="300EC7B1" w:rsidP="300EC7B1" w:rsidRDefault="300EC7B1" w14:paraId="2731D268" w14:textId="7D71F23F">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273365F1" w14:textId="39C095F3">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300EC7B1" w:rsidP="300EC7B1" w:rsidRDefault="300EC7B1" w14:paraId="495F86EA" w14:textId="16B40BF6">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w:rsidR="03B97FF6" w:rsidP="300EC7B1" w:rsidRDefault="03B97FF6" w14:paraId="4C26EF53" w14:textId="77518844">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Reader:</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 xml:space="preserve"> That those who consecrate their lives to God continue to respond in the joyful living of perfect chastity, poverty, and obedience as testimony to the power of God’s love manifested in the weakness of the human condition,</w:t>
      </w:r>
    </w:p>
    <w:p w:rsidR="300EC7B1" w:rsidP="300EC7B1" w:rsidRDefault="300EC7B1" w14:paraId="4331D7A4" w14:textId="307C8716">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32686ABE" w14:textId="75E68B35">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 xml:space="preserve">We pray: </w:t>
      </w:r>
    </w:p>
    <w:p w:rsidR="300EC7B1" w:rsidP="300EC7B1" w:rsidRDefault="300EC7B1" w14:paraId="62B905FE" w14:textId="5A98A075">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48589040" w14:textId="044CCDBB">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03B97FF6" w:rsidP="300EC7B1" w:rsidRDefault="03B97FF6" w14:paraId="1701952B" w14:textId="7420461B">
      <w:pPr>
        <w:spacing w:after="200" w:line="276" w:lineRule="auto"/>
        <w:rPr>
          <w:rFonts w:ascii="Arial" w:hAnsi="Arial" w:eastAsia="Arial" w:cs="Arial"/>
          <w:b w:val="0"/>
          <w:bCs w:val="0"/>
          <w:i w:val="0"/>
          <w:iCs w:val="0"/>
          <w:caps w:val="0"/>
          <w:smallCaps w:val="0"/>
          <w:noProof w:val="0"/>
          <w:color w:val="FF0000"/>
          <w:sz w:val="28"/>
          <w:szCs w:val="28"/>
          <w:lang w:val="en-AU"/>
        </w:rPr>
      </w:pPr>
      <w:r>
        <w:br w:type="page"/>
      </w:r>
    </w:p>
    <w:p w:rsidR="300EC7B1" w:rsidP="300EC7B1" w:rsidRDefault="300EC7B1" w14:paraId="63030A4B" w14:textId="2024CFDC">
      <w:pPr>
        <w:spacing w:after="240" w:line="276"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300EC7B1" w:rsidP="300EC7B1" w:rsidRDefault="300EC7B1" w14:paraId="786C958A" w14:textId="144B9441">
      <w:pPr>
        <w:tabs>
          <w:tab w:val="left" w:leader="none" w:pos="3828"/>
        </w:tabs>
        <w:spacing w:after="200" w:line="276" w:lineRule="auto"/>
        <w:rPr>
          <w:rFonts w:ascii="Arial" w:hAnsi="Arial" w:eastAsia="Arial" w:cs="Arial"/>
          <w:b w:val="0"/>
          <w:bCs w:val="0"/>
          <w:i w:val="0"/>
          <w:iCs w:val="0"/>
          <w:caps w:val="0"/>
          <w:smallCaps w:val="0"/>
          <w:noProof w:val="0"/>
          <w:color w:val="FF0000"/>
          <w:sz w:val="28"/>
          <w:szCs w:val="28"/>
          <w:lang w:val="en-AU"/>
        </w:rPr>
      </w:pPr>
    </w:p>
    <w:p w:rsidR="300EC7B1" w:rsidP="300EC7B1" w:rsidRDefault="300EC7B1" w14:paraId="4AA2E71A" w14:textId="1B19E0D2">
      <w:pPr>
        <w:spacing w:after="200" w:line="240" w:lineRule="auto"/>
        <w:jc w:val="both"/>
        <w:rPr>
          <w:rFonts w:ascii="Arial" w:hAnsi="Arial" w:eastAsia="Arial" w:cs="Arial"/>
          <w:b w:val="0"/>
          <w:bCs w:val="0"/>
          <w:i w:val="0"/>
          <w:iCs w:val="0"/>
          <w:caps w:val="0"/>
          <w:smallCaps w:val="0"/>
          <w:noProof w:val="0"/>
          <w:color w:val="FF0000"/>
          <w:sz w:val="28"/>
          <w:szCs w:val="28"/>
          <w:lang w:val="en-AU"/>
        </w:rPr>
      </w:pPr>
    </w:p>
    <w:p w:rsidR="03B97FF6" w:rsidP="300EC7B1" w:rsidRDefault="03B97FF6" w14:paraId="5626B29D" w14:textId="4680B08A">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Reader:</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 xml:space="preserve"> That the Lord Jesus may take into paradise our departed brothers and sisters, and at the end of our own journey welcome us to that same place he has prepared for us in the Father’s kingdom,</w:t>
      </w:r>
    </w:p>
    <w:p w:rsidR="300EC7B1" w:rsidP="300EC7B1" w:rsidRDefault="300EC7B1" w14:paraId="1639957C" w14:textId="1E8278A3">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395B9322" w14:textId="250C199F">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 xml:space="preserve">We pray: </w:t>
      </w:r>
    </w:p>
    <w:p w:rsidR="300EC7B1" w:rsidP="300EC7B1" w:rsidRDefault="300EC7B1" w14:paraId="133B0CB0" w14:textId="210099CC">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4F5ADBE5" w14:textId="0932AC0D">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300EC7B1" w:rsidP="300EC7B1" w:rsidRDefault="300EC7B1" w14:paraId="6725498A" w14:textId="3BF06AD3">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300EC7B1" w:rsidP="300EC7B1" w:rsidRDefault="300EC7B1" w14:paraId="720E2288" w14:textId="3956C273">
      <w:pPr>
        <w:spacing w:after="200" w:line="240" w:lineRule="auto"/>
        <w:jc w:val="both"/>
        <w:rPr>
          <w:rFonts w:ascii="Arial" w:hAnsi="Arial" w:eastAsia="Arial" w:cs="Arial"/>
          <w:b w:val="0"/>
          <w:bCs w:val="0"/>
          <w:i w:val="0"/>
          <w:iCs w:val="0"/>
          <w:caps w:val="0"/>
          <w:smallCaps w:val="0"/>
          <w:noProof w:val="0"/>
          <w:color w:val="FF0000"/>
          <w:sz w:val="28"/>
          <w:szCs w:val="28"/>
          <w:lang w:val="en-AU"/>
        </w:rPr>
      </w:pPr>
    </w:p>
    <w:p w:rsidR="300EC7B1" w:rsidP="300EC7B1" w:rsidRDefault="300EC7B1" w14:paraId="54F97754" w14:textId="299A040A">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03B97FF6" w:rsidP="300EC7B1" w:rsidRDefault="03B97FF6" w14:paraId="359DA289" w14:textId="789E7644">
      <w:pPr>
        <w:spacing w:after="200" w:line="240" w:lineRule="auto"/>
        <w:ind w:left="1440" w:hanging="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Reader:</w:t>
      </w:r>
      <w:r>
        <w:tab/>
      </w:r>
      <w:r w:rsidRPr="300EC7B1" w:rsidR="03B97FF6">
        <w:rPr>
          <w:rFonts w:ascii="Arial" w:hAnsi="Arial" w:eastAsia="Arial" w:cs="Arial"/>
          <w:b w:val="1"/>
          <w:bCs w:val="1"/>
          <w:i w:val="0"/>
          <w:iCs w:val="0"/>
          <w:caps w:val="0"/>
          <w:smallCaps w:val="0"/>
          <w:noProof w:val="0"/>
          <w:color w:val="FF0000"/>
          <w:sz w:val="28"/>
          <w:szCs w:val="28"/>
          <w:lang w:val="en-AU"/>
        </w:rPr>
        <w:t>Together we now pray our parish community prayer for the season of Lent:</w:t>
      </w:r>
    </w:p>
    <w:p w:rsidR="300EC7B1" w:rsidP="300EC7B1" w:rsidRDefault="300EC7B1" w14:paraId="5E917023" w14:textId="57FC058B">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03B97FF6" w:rsidP="300EC7B1" w:rsidRDefault="03B97FF6" w14:paraId="3EC41E3F" w14:textId="3BD93457">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All:</w:t>
      </w:r>
      <w:r>
        <w:tab/>
      </w:r>
      <w:r w:rsidRPr="300EC7B1" w:rsidR="03B97FF6">
        <w:rPr>
          <w:rFonts w:ascii="Arial" w:hAnsi="Arial" w:eastAsia="Arial" w:cs="Arial"/>
          <w:b w:val="1"/>
          <w:bCs w:val="1"/>
          <w:i w:val="0"/>
          <w:iCs w:val="0"/>
          <w:caps w:val="0"/>
          <w:smallCaps w:val="0"/>
          <w:noProof w:val="0"/>
          <w:color w:val="FF0000"/>
          <w:sz w:val="28"/>
          <w:szCs w:val="28"/>
          <w:lang w:val="en-AU"/>
        </w:rPr>
        <w:t>Gracious God, today begins a period of inner reflection and examination. The days stretch before us and invite us inward to that silent, holy space that holds your Spirit.</w:t>
      </w:r>
    </w:p>
    <w:p w:rsidR="300EC7B1" w:rsidP="300EC7B1" w:rsidRDefault="300EC7B1" w14:paraId="4068AF04" w14:textId="3CB2C49C">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660AEC3D" w14:textId="3B177A1C">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Help us to fast from those things that threaten the well-being of body and soul remind us of the grace of simplicity.</w:t>
      </w:r>
    </w:p>
    <w:p w:rsidR="300EC7B1" w:rsidP="300EC7B1" w:rsidRDefault="300EC7B1" w14:paraId="01739E77" w14:textId="7F27D4A1">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1BF08141" w14:textId="42717BEC">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This special time beckons us to see our lives through Christ's eyes and the truth and reality of your love incarnate. Give us the grace to enter the space of these days with anticipation of our meeting.</w:t>
      </w:r>
    </w:p>
    <w:p w:rsidR="300EC7B1" w:rsidP="300EC7B1" w:rsidRDefault="300EC7B1" w14:paraId="1098FEEA" w14:textId="4A3F9B77">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w:rsidR="03B97FF6" w:rsidP="300EC7B1" w:rsidRDefault="03B97FF6" w14:paraId="446B70E2" w14:textId="565D1170">
      <w:pPr>
        <w:tabs>
          <w:tab w:val="left" w:leader="none" w:pos="1418"/>
          <w:tab w:val="left" w:leader="none" w:pos="3828"/>
        </w:tabs>
        <w:spacing w:after="200" w:line="240" w:lineRule="auto"/>
        <w:ind w:left="1418"/>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And, when we open our souls to your presence, let your loving kindness flow over us and seep into the pockets of our hearts. We ask this for the sake of your love.</w:t>
      </w:r>
    </w:p>
    <w:p w:rsidR="300EC7B1" w:rsidP="300EC7B1" w:rsidRDefault="300EC7B1" w14:paraId="10477417" w14:textId="673BCF9F">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w:rsidR="03B97FF6" w:rsidP="300EC7B1" w:rsidRDefault="03B97FF6" w14:paraId="418D93E9" w14:textId="1A380597">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Priest:</w:t>
      </w:r>
      <w:r w:rsidRPr="300EC7B1" w:rsidR="03B97FF6">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Almighty Father, hear our petitions. May this season of repentance bring us your forgiveness and lead us to the joy of Christ’s victory over sin and death. We ask this through Christ our Lord.</w:t>
      </w:r>
    </w:p>
    <w:p w:rsidR="300EC7B1" w:rsidP="300EC7B1" w:rsidRDefault="300EC7B1" w14:paraId="63D6853E" w14:textId="314920F1">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w:rsidR="03B97FF6" w:rsidP="300EC7B1" w:rsidRDefault="03B97FF6" w14:paraId="74C43677" w14:textId="47CAF1AA">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300EC7B1" w:rsidR="03B97FF6">
        <w:rPr>
          <w:rFonts w:ascii="Arial" w:hAnsi="Arial" w:eastAsia="Arial" w:cs="Arial"/>
          <w:b w:val="1"/>
          <w:bCs w:val="1"/>
          <w:i w:val="0"/>
          <w:iCs w:val="0"/>
          <w:caps w:val="0"/>
          <w:smallCaps w:val="0"/>
          <w:noProof w:val="0"/>
          <w:color w:val="FF0000"/>
          <w:sz w:val="28"/>
          <w:szCs w:val="28"/>
          <w:lang w:val="en-AU"/>
        </w:rPr>
        <w:t>All:</w:t>
      </w:r>
      <w:r w:rsidRPr="300EC7B1" w:rsidR="03B97FF6">
        <w:rPr>
          <w:rFonts w:ascii="Arial" w:hAnsi="Arial" w:eastAsia="Arial" w:cs="Arial"/>
          <w:b w:val="0"/>
          <w:bCs w:val="0"/>
          <w:i w:val="0"/>
          <w:iCs w:val="0"/>
          <w:caps w:val="0"/>
          <w:smallCaps w:val="0"/>
          <w:noProof w:val="0"/>
          <w:color w:val="000000" w:themeColor="text1" w:themeTint="FF" w:themeShade="FF"/>
          <w:sz w:val="28"/>
          <w:szCs w:val="28"/>
          <w:lang w:val="en-AU"/>
        </w:rPr>
        <w:t xml:space="preserve">        Amen.</w:t>
      </w:r>
      <w:r>
        <w:tab/>
      </w:r>
    </w:p>
    <w:p w:rsidR="300EC7B1" w:rsidP="300EC7B1" w:rsidRDefault="300EC7B1" w14:paraId="00FE7739" w14:textId="5E906934">
      <w:pPr>
        <w:pStyle w:val="hind16"/>
        <w:ind w:left="0" w:firstLine="0"/>
        <w:jc w:val="both"/>
        <w:rPr>
          <w:rFonts w:ascii="Verdana" w:hAnsi="Verdana" w:eastAsia="Arial" w:cs="Times New Roman"/>
          <w:i w:val="1"/>
          <w:iCs w:val="1"/>
          <w:color w:val="000000" w:themeColor="text1" w:themeTint="FF" w:themeShade="FF"/>
          <w:sz w:val="20"/>
          <w:szCs w:val="20"/>
        </w:rPr>
      </w:pPr>
    </w:p>
    <w:p xmlns:wp14="http://schemas.microsoft.com/office/word/2010/wordml" w:rsidRPr="00F323D2" w:rsidR="00FE4101" w:rsidP="00F323D2" w:rsidRDefault="00FE4101" w14:paraId="3FE9F23F" wp14:textId="77777777">
      <w:pPr>
        <w:pStyle w:val="Heading4"/>
        <w:jc w:val="both"/>
        <w:rPr>
          <w:rFonts w:ascii="Arial" w:hAnsi="Arial" w:cs="Arial"/>
          <w:i/>
          <w:color w:val="auto"/>
          <w:sz w:val="28"/>
          <w:szCs w:val="28"/>
        </w:rPr>
      </w:pPr>
    </w:p>
    <w:sectPr w:rsidRPr="00F323D2" w:rsidR="00FE4101" w:rsidSect="00B63A36">
      <w:pgSz w:w="11906" w:h="16838" w:orient="portrait"/>
      <w:pgMar w:top="851" w:right="99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731BF"/>
    <w:multiLevelType w:val="hybridMultilevel"/>
    <w:tmpl w:val="4B7080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DE"/>
    <w:rsid w:val="00002C54"/>
    <w:rsid w:val="00002CFD"/>
    <w:rsid w:val="00004C4B"/>
    <w:rsid w:val="000073BE"/>
    <w:rsid w:val="0001015D"/>
    <w:rsid w:val="00010A44"/>
    <w:rsid w:val="00011151"/>
    <w:rsid w:val="0001186B"/>
    <w:rsid w:val="000156B5"/>
    <w:rsid w:val="00015964"/>
    <w:rsid w:val="0003602B"/>
    <w:rsid w:val="00041176"/>
    <w:rsid w:val="0004367D"/>
    <w:rsid w:val="00045C36"/>
    <w:rsid w:val="000463D2"/>
    <w:rsid w:val="00053733"/>
    <w:rsid w:val="00053A20"/>
    <w:rsid w:val="000639CB"/>
    <w:rsid w:val="00066172"/>
    <w:rsid w:val="00081CA6"/>
    <w:rsid w:val="00085FEC"/>
    <w:rsid w:val="00086654"/>
    <w:rsid w:val="000B0AEC"/>
    <w:rsid w:val="000B12B3"/>
    <w:rsid w:val="000B63A4"/>
    <w:rsid w:val="000D3920"/>
    <w:rsid w:val="000D5458"/>
    <w:rsid w:val="000D61B7"/>
    <w:rsid w:val="000F13A4"/>
    <w:rsid w:val="0010104F"/>
    <w:rsid w:val="0010474E"/>
    <w:rsid w:val="001062BC"/>
    <w:rsid w:val="00123FC4"/>
    <w:rsid w:val="00124521"/>
    <w:rsid w:val="0012502E"/>
    <w:rsid w:val="001310EC"/>
    <w:rsid w:val="00131CBF"/>
    <w:rsid w:val="001365C2"/>
    <w:rsid w:val="001468EC"/>
    <w:rsid w:val="0016539E"/>
    <w:rsid w:val="00167CCA"/>
    <w:rsid w:val="001754B6"/>
    <w:rsid w:val="001829D7"/>
    <w:rsid w:val="001946AB"/>
    <w:rsid w:val="001A682A"/>
    <w:rsid w:val="001B20F5"/>
    <w:rsid w:val="001C7739"/>
    <w:rsid w:val="001C79D8"/>
    <w:rsid w:val="001D4830"/>
    <w:rsid w:val="001D71E1"/>
    <w:rsid w:val="001E1119"/>
    <w:rsid w:val="00205A52"/>
    <w:rsid w:val="00206CCE"/>
    <w:rsid w:val="00207B68"/>
    <w:rsid w:val="00210D9A"/>
    <w:rsid w:val="00213B4F"/>
    <w:rsid w:val="00227231"/>
    <w:rsid w:val="00235061"/>
    <w:rsid w:val="00236EBD"/>
    <w:rsid w:val="0023785B"/>
    <w:rsid w:val="002421E9"/>
    <w:rsid w:val="00263AD8"/>
    <w:rsid w:val="00264A43"/>
    <w:rsid w:val="0026681A"/>
    <w:rsid w:val="00266DC7"/>
    <w:rsid w:val="0027578E"/>
    <w:rsid w:val="00275B11"/>
    <w:rsid w:val="00276F54"/>
    <w:rsid w:val="00284B5A"/>
    <w:rsid w:val="00290661"/>
    <w:rsid w:val="00294BCC"/>
    <w:rsid w:val="002A2445"/>
    <w:rsid w:val="002A34FE"/>
    <w:rsid w:val="002A36D0"/>
    <w:rsid w:val="002A5606"/>
    <w:rsid w:val="002A78EF"/>
    <w:rsid w:val="002B291A"/>
    <w:rsid w:val="002B36BE"/>
    <w:rsid w:val="002B3C3A"/>
    <w:rsid w:val="002B51C5"/>
    <w:rsid w:val="002C597A"/>
    <w:rsid w:val="002C6A16"/>
    <w:rsid w:val="002D38D5"/>
    <w:rsid w:val="002D5316"/>
    <w:rsid w:val="002E0051"/>
    <w:rsid w:val="002F6615"/>
    <w:rsid w:val="00304218"/>
    <w:rsid w:val="003060AE"/>
    <w:rsid w:val="00313C94"/>
    <w:rsid w:val="003168E2"/>
    <w:rsid w:val="003216EE"/>
    <w:rsid w:val="00321FAA"/>
    <w:rsid w:val="00331D74"/>
    <w:rsid w:val="003347FC"/>
    <w:rsid w:val="00336E55"/>
    <w:rsid w:val="003438F7"/>
    <w:rsid w:val="00347135"/>
    <w:rsid w:val="00351119"/>
    <w:rsid w:val="00360E99"/>
    <w:rsid w:val="00373357"/>
    <w:rsid w:val="00373F2F"/>
    <w:rsid w:val="00380C8D"/>
    <w:rsid w:val="00384070"/>
    <w:rsid w:val="00386C97"/>
    <w:rsid w:val="00391025"/>
    <w:rsid w:val="003D1670"/>
    <w:rsid w:val="003D4A88"/>
    <w:rsid w:val="003D641E"/>
    <w:rsid w:val="003E4A6F"/>
    <w:rsid w:val="003E7AB2"/>
    <w:rsid w:val="003F65C0"/>
    <w:rsid w:val="00412092"/>
    <w:rsid w:val="00412FC9"/>
    <w:rsid w:val="004167D4"/>
    <w:rsid w:val="0043198F"/>
    <w:rsid w:val="00441518"/>
    <w:rsid w:val="00451339"/>
    <w:rsid w:val="00454B6D"/>
    <w:rsid w:val="00460BBF"/>
    <w:rsid w:val="00461A77"/>
    <w:rsid w:val="00463CD5"/>
    <w:rsid w:val="00472BD5"/>
    <w:rsid w:val="00474EC5"/>
    <w:rsid w:val="00475E3F"/>
    <w:rsid w:val="0048725B"/>
    <w:rsid w:val="00495D92"/>
    <w:rsid w:val="004A6FAC"/>
    <w:rsid w:val="004B3BAC"/>
    <w:rsid w:val="004B6EF8"/>
    <w:rsid w:val="004C23B9"/>
    <w:rsid w:val="004D434F"/>
    <w:rsid w:val="004D6D74"/>
    <w:rsid w:val="004E6061"/>
    <w:rsid w:val="004F1AB5"/>
    <w:rsid w:val="00500519"/>
    <w:rsid w:val="00501559"/>
    <w:rsid w:val="00516D27"/>
    <w:rsid w:val="00517345"/>
    <w:rsid w:val="00520445"/>
    <w:rsid w:val="00523EB5"/>
    <w:rsid w:val="00524D5E"/>
    <w:rsid w:val="00531D0F"/>
    <w:rsid w:val="005325A0"/>
    <w:rsid w:val="00536F80"/>
    <w:rsid w:val="00556E66"/>
    <w:rsid w:val="005654B8"/>
    <w:rsid w:val="00565E59"/>
    <w:rsid w:val="0056729A"/>
    <w:rsid w:val="0056745C"/>
    <w:rsid w:val="00572D9C"/>
    <w:rsid w:val="00583735"/>
    <w:rsid w:val="005839AD"/>
    <w:rsid w:val="005B2EB6"/>
    <w:rsid w:val="005B45D2"/>
    <w:rsid w:val="005B538E"/>
    <w:rsid w:val="005C38FE"/>
    <w:rsid w:val="005C4EAF"/>
    <w:rsid w:val="005C710B"/>
    <w:rsid w:val="005E1A20"/>
    <w:rsid w:val="005E7CDE"/>
    <w:rsid w:val="005E7F6F"/>
    <w:rsid w:val="005F2435"/>
    <w:rsid w:val="005F3DD3"/>
    <w:rsid w:val="005F5109"/>
    <w:rsid w:val="005F6F58"/>
    <w:rsid w:val="006118C4"/>
    <w:rsid w:val="00614001"/>
    <w:rsid w:val="00633E47"/>
    <w:rsid w:val="006427E8"/>
    <w:rsid w:val="00650E08"/>
    <w:rsid w:val="00660C9F"/>
    <w:rsid w:val="00664848"/>
    <w:rsid w:val="006657EB"/>
    <w:rsid w:val="00670DD3"/>
    <w:rsid w:val="006822AF"/>
    <w:rsid w:val="006916D4"/>
    <w:rsid w:val="006B5421"/>
    <w:rsid w:val="006B5FC7"/>
    <w:rsid w:val="006B7F0D"/>
    <w:rsid w:val="006C15FC"/>
    <w:rsid w:val="006C1B96"/>
    <w:rsid w:val="006D0E3E"/>
    <w:rsid w:val="006D195B"/>
    <w:rsid w:val="006E327A"/>
    <w:rsid w:val="006F0BA1"/>
    <w:rsid w:val="006F7289"/>
    <w:rsid w:val="0070255A"/>
    <w:rsid w:val="00706B13"/>
    <w:rsid w:val="007169C9"/>
    <w:rsid w:val="007216B7"/>
    <w:rsid w:val="00723822"/>
    <w:rsid w:val="00737597"/>
    <w:rsid w:val="00737A3F"/>
    <w:rsid w:val="00740EFD"/>
    <w:rsid w:val="00750090"/>
    <w:rsid w:val="00753BCB"/>
    <w:rsid w:val="00761474"/>
    <w:rsid w:val="00785197"/>
    <w:rsid w:val="007868FC"/>
    <w:rsid w:val="007959CC"/>
    <w:rsid w:val="007A3275"/>
    <w:rsid w:val="007B2585"/>
    <w:rsid w:val="007C0955"/>
    <w:rsid w:val="007C2C69"/>
    <w:rsid w:val="007D64B5"/>
    <w:rsid w:val="007D7C22"/>
    <w:rsid w:val="007D7E89"/>
    <w:rsid w:val="007E1A58"/>
    <w:rsid w:val="007E361E"/>
    <w:rsid w:val="007E469E"/>
    <w:rsid w:val="007F30B5"/>
    <w:rsid w:val="00800002"/>
    <w:rsid w:val="0082529D"/>
    <w:rsid w:val="00825CA4"/>
    <w:rsid w:val="00826A59"/>
    <w:rsid w:val="008328D5"/>
    <w:rsid w:val="00832CD6"/>
    <w:rsid w:val="0085118D"/>
    <w:rsid w:val="008552EF"/>
    <w:rsid w:val="0085605E"/>
    <w:rsid w:val="00866A3E"/>
    <w:rsid w:val="00867661"/>
    <w:rsid w:val="00867BE0"/>
    <w:rsid w:val="00873C4A"/>
    <w:rsid w:val="008A389C"/>
    <w:rsid w:val="008A55A8"/>
    <w:rsid w:val="008A77B5"/>
    <w:rsid w:val="008C1B05"/>
    <w:rsid w:val="008C398F"/>
    <w:rsid w:val="008C3BF8"/>
    <w:rsid w:val="008E5E27"/>
    <w:rsid w:val="008F3E21"/>
    <w:rsid w:val="008F5334"/>
    <w:rsid w:val="00902BF8"/>
    <w:rsid w:val="00903FAA"/>
    <w:rsid w:val="00916928"/>
    <w:rsid w:val="009330FE"/>
    <w:rsid w:val="009341D9"/>
    <w:rsid w:val="0094037B"/>
    <w:rsid w:val="00940526"/>
    <w:rsid w:val="0095315A"/>
    <w:rsid w:val="00955B5B"/>
    <w:rsid w:val="009622CB"/>
    <w:rsid w:val="00965FE4"/>
    <w:rsid w:val="00975422"/>
    <w:rsid w:val="00977C00"/>
    <w:rsid w:val="00977E07"/>
    <w:rsid w:val="009A2A04"/>
    <w:rsid w:val="009B0D03"/>
    <w:rsid w:val="009B6DB1"/>
    <w:rsid w:val="009B6EFA"/>
    <w:rsid w:val="009D2192"/>
    <w:rsid w:val="009D48B1"/>
    <w:rsid w:val="009E7339"/>
    <w:rsid w:val="009F34B3"/>
    <w:rsid w:val="009F3CA0"/>
    <w:rsid w:val="00A01A36"/>
    <w:rsid w:val="00A2100E"/>
    <w:rsid w:val="00A21C17"/>
    <w:rsid w:val="00A304BE"/>
    <w:rsid w:val="00A41CF2"/>
    <w:rsid w:val="00A466EE"/>
    <w:rsid w:val="00A518D6"/>
    <w:rsid w:val="00A62117"/>
    <w:rsid w:val="00A70A13"/>
    <w:rsid w:val="00A81AD7"/>
    <w:rsid w:val="00A827F9"/>
    <w:rsid w:val="00A82C54"/>
    <w:rsid w:val="00A91C57"/>
    <w:rsid w:val="00A95C09"/>
    <w:rsid w:val="00AA4B24"/>
    <w:rsid w:val="00AB14F3"/>
    <w:rsid w:val="00AB2083"/>
    <w:rsid w:val="00AC6376"/>
    <w:rsid w:val="00AE2012"/>
    <w:rsid w:val="00AF33B1"/>
    <w:rsid w:val="00B06F99"/>
    <w:rsid w:val="00B16333"/>
    <w:rsid w:val="00B326EB"/>
    <w:rsid w:val="00B41B5B"/>
    <w:rsid w:val="00B6396A"/>
    <w:rsid w:val="00B63A36"/>
    <w:rsid w:val="00B6695B"/>
    <w:rsid w:val="00B71983"/>
    <w:rsid w:val="00B73C2D"/>
    <w:rsid w:val="00B7631A"/>
    <w:rsid w:val="00B76891"/>
    <w:rsid w:val="00B77190"/>
    <w:rsid w:val="00B81458"/>
    <w:rsid w:val="00B83D55"/>
    <w:rsid w:val="00B90B0C"/>
    <w:rsid w:val="00B94C36"/>
    <w:rsid w:val="00B971C9"/>
    <w:rsid w:val="00BA0206"/>
    <w:rsid w:val="00BA3DD6"/>
    <w:rsid w:val="00BA489F"/>
    <w:rsid w:val="00BC03D5"/>
    <w:rsid w:val="00BD4A98"/>
    <w:rsid w:val="00BE0F4C"/>
    <w:rsid w:val="00BE1446"/>
    <w:rsid w:val="00BF363C"/>
    <w:rsid w:val="00BF607F"/>
    <w:rsid w:val="00C0550A"/>
    <w:rsid w:val="00C10828"/>
    <w:rsid w:val="00C12F3A"/>
    <w:rsid w:val="00C13B8F"/>
    <w:rsid w:val="00C24447"/>
    <w:rsid w:val="00C372AB"/>
    <w:rsid w:val="00C4156F"/>
    <w:rsid w:val="00C564B9"/>
    <w:rsid w:val="00C617DC"/>
    <w:rsid w:val="00C63700"/>
    <w:rsid w:val="00C74FFB"/>
    <w:rsid w:val="00C927FC"/>
    <w:rsid w:val="00C939EC"/>
    <w:rsid w:val="00C9486D"/>
    <w:rsid w:val="00C97BAF"/>
    <w:rsid w:val="00CA2FC6"/>
    <w:rsid w:val="00CA3217"/>
    <w:rsid w:val="00CA7FE1"/>
    <w:rsid w:val="00CB2BA7"/>
    <w:rsid w:val="00CB5740"/>
    <w:rsid w:val="00CB5C77"/>
    <w:rsid w:val="00CB7944"/>
    <w:rsid w:val="00CC79D9"/>
    <w:rsid w:val="00CD2AE2"/>
    <w:rsid w:val="00CE342A"/>
    <w:rsid w:val="00CE4916"/>
    <w:rsid w:val="00CE6C58"/>
    <w:rsid w:val="00CF42A0"/>
    <w:rsid w:val="00D075B7"/>
    <w:rsid w:val="00D14E22"/>
    <w:rsid w:val="00D15D21"/>
    <w:rsid w:val="00D24393"/>
    <w:rsid w:val="00D264B3"/>
    <w:rsid w:val="00D26E96"/>
    <w:rsid w:val="00D419DA"/>
    <w:rsid w:val="00D4713E"/>
    <w:rsid w:val="00D6390E"/>
    <w:rsid w:val="00D769C1"/>
    <w:rsid w:val="00D81714"/>
    <w:rsid w:val="00D95AD1"/>
    <w:rsid w:val="00DA029A"/>
    <w:rsid w:val="00DB3613"/>
    <w:rsid w:val="00DB4928"/>
    <w:rsid w:val="00DC0E29"/>
    <w:rsid w:val="00DC0EC3"/>
    <w:rsid w:val="00DC34AA"/>
    <w:rsid w:val="00DD3464"/>
    <w:rsid w:val="00DE4B1E"/>
    <w:rsid w:val="00DE74FA"/>
    <w:rsid w:val="00DF1C61"/>
    <w:rsid w:val="00DF3897"/>
    <w:rsid w:val="00E008EC"/>
    <w:rsid w:val="00E13448"/>
    <w:rsid w:val="00E2368C"/>
    <w:rsid w:val="00E32BBE"/>
    <w:rsid w:val="00E417E7"/>
    <w:rsid w:val="00E43CD9"/>
    <w:rsid w:val="00E50E24"/>
    <w:rsid w:val="00E565DF"/>
    <w:rsid w:val="00E615DB"/>
    <w:rsid w:val="00E63FC3"/>
    <w:rsid w:val="00E90227"/>
    <w:rsid w:val="00E95D5F"/>
    <w:rsid w:val="00EB638C"/>
    <w:rsid w:val="00EC11E2"/>
    <w:rsid w:val="00EC56B1"/>
    <w:rsid w:val="00EE5C7D"/>
    <w:rsid w:val="00EF36A7"/>
    <w:rsid w:val="00F0372C"/>
    <w:rsid w:val="00F21482"/>
    <w:rsid w:val="00F2518A"/>
    <w:rsid w:val="00F2573E"/>
    <w:rsid w:val="00F323D2"/>
    <w:rsid w:val="00F42124"/>
    <w:rsid w:val="00F57CC8"/>
    <w:rsid w:val="00F63D62"/>
    <w:rsid w:val="00F64362"/>
    <w:rsid w:val="00F644EE"/>
    <w:rsid w:val="00F656F8"/>
    <w:rsid w:val="00F74645"/>
    <w:rsid w:val="00F83E3C"/>
    <w:rsid w:val="00F84F38"/>
    <w:rsid w:val="00F9168B"/>
    <w:rsid w:val="00FA0614"/>
    <w:rsid w:val="00FA0BDA"/>
    <w:rsid w:val="00FA30F8"/>
    <w:rsid w:val="00FA4957"/>
    <w:rsid w:val="00FA6B79"/>
    <w:rsid w:val="00FC6C0C"/>
    <w:rsid w:val="00FD75A7"/>
    <w:rsid w:val="00FE009D"/>
    <w:rsid w:val="00FE4101"/>
    <w:rsid w:val="00FF077D"/>
    <w:rsid w:val="00FF18E2"/>
    <w:rsid w:val="00FF5385"/>
    <w:rsid w:val="00FF5D61"/>
    <w:rsid w:val="03B97FF6"/>
    <w:rsid w:val="15509065"/>
    <w:rsid w:val="2D50A344"/>
    <w:rsid w:val="300EC7B1"/>
    <w:rsid w:val="5282E923"/>
    <w:rsid w:val="6A4F1BFC"/>
    <w:rsid w:val="7C4FD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5B96"/>
  <w15:docId w15:val="{5511BF6F-8A9D-4407-BC98-AD243103B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0F4C"/>
    <w:rPr>
      <w:sz w:val="24"/>
      <w:szCs w:val="24"/>
      <w:lang w:val="en-AU" w:eastAsia="en-AU"/>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ref" w:customStyle="1">
    <w:name w:val="ref"/>
    <w:basedOn w:val="DefaultParagraphFont"/>
    <w:rsid w:val="005E7CDE"/>
  </w:style>
  <w:style w:type="paragraph" w:styleId="para6" w:customStyle="1">
    <w:name w:val="para6"/>
    <w:basedOn w:val="Normal"/>
    <w:rsid w:val="005E7CDE"/>
    <w:pPr>
      <w:spacing w:before="100" w:beforeAutospacing="1" w:after="100" w:afterAutospacing="1"/>
    </w:pPr>
    <w:rPr>
      <w:color w:val="000000"/>
    </w:rPr>
  </w:style>
  <w:style w:type="paragraph" w:styleId="comment" w:customStyle="1">
    <w:name w:val="comment"/>
    <w:basedOn w:val="Normal"/>
    <w:rsid w:val="005E7CDE"/>
    <w:pPr>
      <w:spacing w:before="100" w:beforeAutospacing="1" w:after="100" w:afterAutospacing="1"/>
    </w:pPr>
    <w:rPr>
      <w:color w:val="000000"/>
    </w:rPr>
  </w:style>
  <w:style w:type="paragraph" w:styleId="p6" w:customStyle="1">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styleId="l2" w:customStyle="1">
    <w:name w:val="l2"/>
    <w:basedOn w:val="Normal"/>
    <w:rsid w:val="00331D74"/>
    <w:pPr>
      <w:spacing w:before="100" w:beforeAutospacing="1" w:after="100" w:afterAutospacing="1"/>
    </w:pPr>
    <w:rPr>
      <w:color w:val="000000"/>
    </w:rPr>
  </w:style>
  <w:style w:type="paragraph" w:styleId="h2" w:customStyle="1">
    <w:name w:val="h2"/>
    <w:basedOn w:val="Normal"/>
    <w:rsid w:val="00331D74"/>
    <w:pPr>
      <w:spacing w:before="100" w:beforeAutospacing="1" w:after="100" w:afterAutospacing="1"/>
    </w:pPr>
    <w:rPr>
      <w:color w:val="000000"/>
    </w:rPr>
  </w:style>
  <w:style w:type="paragraph" w:styleId="g2" w:customStyle="1">
    <w:name w:val="g2"/>
    <w:basedOn w:val="Normal"/>
    <w:rsid w:val="00331D74"/>
    <w:pPr>
      <w:spacing w:before="100" w:beforeAutospacing="1" w:after="100" w:afterAutospacing="1"/>
    </w:pPr>
    <w:rPr>
      <w:color w:val="000000"/>
    </w:rPr>
  </w:style>
  <w:style w:type="paragraph" w:styleId="g1" w:customStyle="1">
    <w:name w:val="g1"/>
    <w:basedOn w:val="Normal"/>
    <w:rsid w:val="00CB5740"/>
    <w:pPr>
      <w:spacing w:before="100" w:beforeAutospacing="1" w:after="100" w:afterAutospacing="1"/>
    </w:pPr>
    <w:rPr>
      <w:color w:val="000000"/>
    </w:rPr>
  </w:style>
  <w:style w:type="paragraph" w:styleId="h1" w:customStyle="1">
    <w:name w:val="h1"/>
    <w:basedOn w:val="Normal"/>
    <w:rsid w:val="00CB5740"/>
    <w:pPr>
      <w:spacing w:before="100" w:beforeAutospacing="1" w:after="100" w:afterAutospacing="1"/>
    </w:pPr>
    <w:rPr>
      <w:color w:val="000000"/>
    </w:rPr>
  </w:style>
  <w:style w:type="paragraph" w:styleId="d6" w:customStyle="1">
    <w:name w:val="d6"/>
    <w:basedOn w:val="Normal"/>
    <w:rsid w:val="00CB5740"/>
    <w:pPr>
      <w:spacing w:before="100" w:beforeAutospacing="1" w:after="100" w:afterAutospacing="1"/>
    </w:pPr>
    <w:rPr>
      <w:color w:val="000000"/>
    </w:rPr>
  </w:style>
  <w:style w:type="paragraph" w:styleId="k2" w:customStyle="1">
    <w:name w:val="k2"/>
    <w:basedOn w:val="Normal"/>
    <w:rsid w:val="004C23B9"/>
    <w:pPr>
      <w:spacing w:before="100" w:beforeAutospacing="1" w:after="100" w:afterAutospacing="1"/>
    </w:pPr>
    <w:rPr>
      <w:color w:val="000000"/>
    </w:rPr>
  </w:style>
  <w:style w:type="paragraph" w:styleId="j4" w:customStyle="1">
    <w:name w:val="j4"/>
    <w:basedOn w:val="Normal"/>
    <w:rsid w:val="004C23B9"/>
    <w:pPr>
      <w:spacing w:before="100" w:beforeAutospacing="1" w:after="100" w:afterAutospacing="1"/>
    </w:pPr>
    <w:rPr>
      <w:color w:val="000000"/>
    </w:rPr>
  </w:style>
  <w:style w:type="paragraph" w:styleId="v2" w:customStyle="1">
    <w:name w:val="v2"/>
    <w:basedOn w:val="Normal"/>
    <w:rsid w:val="004C23B9"/>
    <w:pPr>
      <w:spacing w:before="100" w:beforeAutospacing="1" w:after="100" w:afterAutospacing="1"/>
    </w:pPr>
    <w:rPr>
      <w:color w:val="000000"/>
    </w:rPr>
  </w:style>
  <w:style w:type="paragraph" w:styleId="ind46" w:customStyle="1">
    <w:name w:val="ind46"/>
    <w:basedOn w:val="Normal"/>
    <w:rsid w:val="002D5316"/>
    <w:pPr>
      <w:spacing w:after="60"/>
      <w:ind w:left="1814"/>
    </w:pPr>
    <w:rPr>
      <w:rFonts w:ascii="Verdana" w:hAnsi="Verdana" w:eastAsia="Arial"/>
      <w:color w:val="000000"/>
      <w:sz w:val="20"/>
      <w:szCs w:val="20"/>
    </w:rPr>
  </w:style>
  <w:style w:type="paragraph" w:styleId="instructionindent" w:customStyle="1">
    <w:name w:val="instructionindent"/>
    <w:basedOn w:val="Normal"/>
    <w:rsid w:val="002D5316"/>
    <w:pPr>
      <w:overflowPunct w:val="0"/>
      <w:spacing w:before="60" w:after="60"/>
      <w:ind w:left="1361"/>
    </w:pPr>
    <w:rPr>
      <w:rFonts w:ascii="Verdana" w:hAnsi="Verdana" w:eastAsia="Arial"/>
      <w:color w:val="FF0000"/>
      <w:sz w:val="20"/>
      <w:szCs w:val="20"/>
    </w:rPr>
  </w:style>
  <w:style w:type="paragraph" w:styleId="nind2" w:customStyle="1">
    <w:name w:val="nind2"/>
    <w:basedOn w:val="Normal"/>
    <w:rsid w:val="002D5316"/>
    <w:pPr>
      <w:tabs>
        <w:tab w:val="left" w:pos="360"/>
      </w:tabs>
      <w:ind w:left="1361" w:hanging="680"/>
    </w:pPr>
    <w:rPr>
      <w:rFonts w:ascii="Verdana" w:hAnsi="Verdana" w:eastAsia="Arial"/>
      <w:color w:val="000000"/>
      <w:sz w:val="20"/>
      <w:szCs w:val="20"/>
    </w:rPr>
  </w:style>
  <w:style w:type="paragraph" w:styleId="nind26b" w:customStyle="1">
    <w:name w:val="nind26b"/>
    <w:basedOn w:val="Normal"/>
    <w:rsid w:val="002D5316"/>
    <w:pPr>
      <w:spacing w:after="60"/>
      <w:ind w:left="1361" w:hanging="680"/>
    </w:pPr>
    <w:rPr>
      <w:rFonts w:ascii="Verdana" w:hAnsi="Verdana" w:eastAsia="Arial"/>
      <w:b/>
      <w:color w:val="000000"/>
      <w:sz w:val="20"/>
      <w:szCs w:val="20"/>
    </w:rPr>
  </w:style>
  <w:style w:type="paragraph" w:styleId="hind1" w:customStyle="1">
    <w:name w:val="hind1"/>
    <w:basedOn w:val="Normal"/>
    <w:rsid w:val="00BE1446"/>
    <w:pPr>
      <w:spacing w:after="120"/>
      <w:ind w:left="1134" w:hanging="454"/>
    </w:pPr>
    <w:rPr>
      <w:rFonts w:ascii="Verdana" w:hAnsi="Verdana" w:eastAsia="Arial"/>
      <w:color w:val="000000"/>
      <w:sz w:val="20"/>
      <w:szCs w:val="20"/>
    </w:rPr>
  </w:style>
  <w:style w:type="paragraph" w:styleId="hind16" w:customStyle="1">
    <w:name w:val="hind16"/>
    <w:basedOn w:val="Normal"/>
    <w:rsid w:val="00BE1446"/>
    <w:pPr>
      <w:spacing w:after="60"/>
      <w:ind w:left="1134" w:hanging="454"/>
    </w:pPr>
    <w:rPr>
      <w:rFonts w:ascii="Verdana" w:hAnsi="Verdana" w:eastAsia="Arial"/>
      <w:color w:val="000000"/>
      <w:sz w:val="20"/>
      <w:szCs w:val="20"/>
    </w:rPr>
  </w:style>
  <w:style w:type="paragraph" w:styleId="hind2" w:customStyle="1">
    <w:name w:val="hind2"/>
    <w:basedOn w:val="Normal"/>
    <w:rsid w:val="00BE1446"/>
    <w:pPr>
      <w:ind w:left="1361" w:hanging="454"/>
    </w:pPr>
    <w:rPr>
      <w:rFonts w:ascii="Verdana" w:hAnsi="Verdana" w:eastAsia="Arial"/>
      <w:color w:val="000000"/>
      <w:sz w:val="20"/>
      <w:szCs w:val="20"/>
    </w:rPr>
  </w:style>
  <w:style w:type="paragraph" w:styleId="hind26" w:customStyle="1">
    <w:name w:val="hind26"/>
    <w:basedOn w:val="Normal"/>
    <w:rsid w:val="00BE1446"/>
    <w:pPr>
      <w:spacing w:after="60"/>
      <w:ind w:left="1361" w:hanging="454"/>
    </w:pPr>
    <w:rPr>
      <w:rFonts w:ascii="Verdana" w:hAnsi="Verdana" w:eastAsia="Arial"/>
      <w:color w:val="000000"/>
      <w:sz w:val="20"/>
      <w:szCs w:val="20"/>
    </w:rPr>
  </w:style>
  <w:style w:type="character" w:styleId="Heading4Char" w:customStyle="1">
    <w:name w:val="Heading 4 Char"/>
    <w:basedOn w:val="DefaultParagraphFont"/>
    <w:link w:val="Heading4"/>
    <w:uiPriority w:val="9"/>
    <w:rsid w:val="00085FEC"/>
    <w:rPr>
      <w:b/>
      <w:bCs/>
      <w:color w:val="000000"/>
      <w:sz w:val="24"/>
      <w:szCs w:val="24"/>
      <w:lang w:val="en-AU" w:eastAsia="en-AU"/>
    </w:rPr>
  </w:style>
  <w:style w:type="paragraph" w:styleId="a4" w:customStyle="1">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styleId="BalloonTextChar" w:customStyle="1">
    <w:name w:val="Balloon Text Char"/>
    <w:basedOn w:val="DefaultParagraphFont"/>
    <w:link w:val="BalloonText"/>
    <w:semiHidden/>
    <w:rsid w:val="002F6615"/>
    <w:rPr>
      <w:rFonts w:ascii="Segoe UI" w:hAnsi="Segoe UI" w:cs="Segoe UI"/>
      <w:sz w:val="18"/>
      <w:szCs w:val="18"/>
      <w:lang w:val="en-AU" w:eastAsia="en-AU"/>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2895">
      <w:bodyDiv w:val="1"/>
      <w:marLeft w:val="0"/>
      <w:marRight w:val="0"/>
      <w:marTop w:val="0"/>
      <w:marBottom w:val="0"/>
      <w:divBdr>
        <w:top w:val="none" w:sz="0" w:space="0" w:color="auto"/>
        <w:left w:val="none" w:sz="0" w:space="0" w:color="auto"/>
        <w:bottom w:val="none" w:sz="0" w:space="0" w:color="auto"/>
        <w:right w:val="none" w:sz="0" w:space="0" w:color="auto"/>
      </w:divBdr>
    </w:div>
    <w:div w:id="779569310">
      <w:bodyDiv w:val="1"/>
      <w:marLeft w:val="0"/>
      <w:marRight w:val="0"/>
      <w:marTop w:val="0"/>
      <w:marBottom w:val="0"/>
      <w:divBdr>
        <w:top w:val="none" w:sz="0" w:space="0" w:color="auto"/>
        <w:left w:val="none" w:sz="0" w:space="0" w:color="auto"/>
        <w:bottom w:val="none" w:sz="0" w:space="0" w:color="auto"/>
        <w:right w:val="none" w:sz="0" w:space="0" w:color="auto"/>
      </w:divBdr>
    </w:div>
    <w:div w:id="1059521441">
      <w:bodyDiv w:val="1"/>
      <w:marLeft w:val="0"/>
      <w:marRight w:val="0"/>
      <w:marTop w:val="0"/>
      <w:marBottom w:val="0"/>
      <w:divBdr>
        <w:top w:val="none" w:sz="0" w:space="0" w:color="auto"/>
        <w:left w:val="none" w:sz="0" w:space="0" w:color="auto"/>
        <w:bottom w:val="none" w:sz="0" w:space="0" w:color="auto"/>
        <w:right w:val="none" w:sz="0" w:space="0" w:color="auto"/>
      </w:divBdr>
    </w:div>
    <w:div w:id="1189560583">
      <w:bodyDiv w:val="1"/>
      <w:marLeft w:val="0"/>
      <w:marRight w:val="0"/>
      <w:marTop w:val="0"/>
      <w:marBottom w:val="0"/>
      <w:divBdr>
        <w:top w:val="none" w:sz="0" w:space="0" w:color="auto"/>
        <w:left w:val="none" w:sz="0" w:space="0" w:color="auto"/>
        <w:bottom w:val="none" w:sz="0" w:space="0" w:color="auto"/>
        <w:right w:val="none" w:sz="0" w:space="0" w:color="auto"/>
      </w:divBdr>
    </w:div>
    <w:div w:id="1469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liturgyhelp.com.au/resource_file/wav/Zion.mp3"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162B-C67D-48C4-9057-638577F3E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Mary Immaculate Parish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First Reading     Rom 6:3-11</dc:title>
  <dc:subject/>
  <dc:creator>Gerald Oblea</dc:creator>
  <keywords/>
  <dc:description/>
  <lastModifiedBy>Anthony Saliba</lastModifiedBy>
  <revision>16</revision>
  <lastPrinted>2019-03-06T04:53:00.0000000Z</lastPrinted>
  <dcterms:created xsi:type="dcterms:W3CDTF">2016-02-08T00:12:00.0000000Z</dcterms:created>
  <dcterms:modified xsi:type="dcterms:W3CDTF">2022-02-11T03:14:51.4310979Z</dcterms:modified>
</coreProperties>
</file>