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8621" w14:textId="77777777" w:rsidR="00F66FE7" w:rsidRDefault="00F66FE7" w:rsidP="00F66FE7">
      <w:pPr>
        <w:widowControl w:val="0"/>
        <w:autoSpaceDE w:val="0"/>
        <w:autoSpaceDN w:val="0"/>
        <w:adjustRightInd w:val="0"/>
        <w:jc w:val="center"/>
        <w:rPr>
          <w:b/>
          <w:sz w:val="32"/>
          <w:szCs w:val="32"/>
          <w:lang w:val="en-AU" w:eastAsia="en-AU"/>
        </w:rPr>
      </w:pPr>
    </w:p>
    <w:p w14:paraId="42B8A786" w14:textId="77777777" w:rsidR="00D15386" w:rsidRDefault="00D15386" w:rsidP="00077F62">
      <w:pPr>
        <w:widowControl w:val="0"/>
        <w:autoSpaceDE w:val="0"/>
        <w:autoSpaceDN w:val="0"/>
        <w:adjustRightInd w:val="0"/>
        <w:jc w:val="center"/>
        <w:rPr>
          <w:b/>
          <w:sz w:val="32"/>
          <w:szCs w:val="32"/>
          <w:lang w:val="en-AU" w:eastAsia="en-AU"/>
        </w:rPr>
      </w:pPr>
    </w:p>
    <w:p w14:paraId="6F286E00" w14:textId="77777777" w:rsidR="00D15386" w:rsidRPr="00D15386" w:rsidRDefault="00D15386" w:rsidP="00D15386">
      <w:pPr>
        <w:jc w:val="both"/>
        <w:rPr>
          <w:rFonts w:ascii="Cambria" w:eastAsia="Calibri" w:hAnsi="Cambria" w:cs="Times New Roman"/>
          <w:b/>
          <w:color w:val="FF0000"/>
          <w:sz w:val="28"/>
          <w:szCs w:val="28"/>
          <w:lang w:val="en-AU"/>
        </w:rPr>
      </w:pPr>
      <w:r w:rsidRPr="00D15386">
        <w:rPr>
          <w:rFonts w:ascii="Cambria" w:eastAsia="Calibri" w:hAnsi="Cambria" w:cs="Times New Roman"/>
          <w:b/>
          <w:color w:val="FF0000"/>
          <w:sz w:val="28"/>
          <w:szCs w:val="28"/>
          <w:lang w:val="en-AU"/>
        </w:rPr>
        <w:t>Note: Please leave this on the ambo, thanks.</w:t>
      </w:r>
    </w:p>
    <w:p w14:paraId="7D10E5A4" w14:textId="77777777" w:rsidR="00D15386" w:rsidRPr="00D15386" w:rsidRDefault="00D15386" w:rsidP="00D15386">
      <w:pPr>
        <w:autoSpaceDE w:val="0"/>
        <w:autoSpaceDN w:val="0"/>
        <w:adjustRightInd w:val="0"/>
        <w:jc w:val="both"/>
        <w:rPr>
          <w:rFonts w:ascii="Cambria" w:eastAsia="Times New Roman" w:hAnsi="Cambria" w:cs="Times New Roman"/>
          <w:b/>
          <w:color w:val="000000" w:themeColor="text1"/>
          <w:sz w:val="28"/>
          <w:szCs w:val="28"/>
        </w:rPr>
      </w:pPr>
    </w:p>
    <w:p w14:paraId="0FF295AF" w14:textId="77777777" w:rsidR="00D15386" w:rsidRPr="00D15386" w:rsidRDefault="00D15386" w:rsidP="00D15386">
      <w:pPr>
        <w:autoSpaceDE w:val="0"/>
        <w:autoSpaceDN w:val="0"/>
        <w:adjustRightInd w:val="0"/>
        <w:jc w:val="both"/>
        <w:rPr>
          <w:rFonts w:ascii="Cambria" w:eastAsia="Times New Roman" w:hAnsi="Cambria" w:cs="Times New Roman"/>
          <w:b/>
          <w:color w:val="000000" w:themeColor="text1"/>
          <w:sz w:val="28"/>
          <w:szCs w:val="28"/>
        </w:rPr>
      </w:pPr>
      <w:r w:rsidRPr="00D15386">
        <w:rPr>
          <w:rFonts w:ascii="Cambria" w:eastAsia="Times New Roman" w:hAnsi="Cambria" w:cs="Times New Roman"/>
          <w:b/>
          <w:color w:val="000000" w:themeColor="text1"/>
          <w:sz w:val="28"/>
          <w:szCs w:val="28"/>
        </w:rPr>
        <w:t>THIRTIETH SUNDAY IN ORDINARY TIME - YEAR A</w:t>
      </w:r>
    </w:p>
    <w:p w14:paraId="68652174" w14:textId="77777777" w:rsidR="00D15386" w:rsidRPr="00D15386" w:rsidRDefault="00D15386" w:rsidP="00D15386">
      <w:pPr>
        <w:autoSpaceDE w:val="0"/>
        <w:autoSpaceDN w:val="0"/>
        <w:adjustRightInd w:val="0"/>
        <w:jc w:val="both"/>
        <w:rPr>
          <w:rFonts w:ascii="Cambria" w:eastAsia="Times New Roman" w:hAnsi="Cambria" w:cs="Times New Roman"/>
          <w:b/>
          <w:color w:val="FF0000"/>
          <w:sz w:val="28"/>
          <w:szCs w:val="28"/>
        </w:rPr>
      </w:pPr>
    </w:p>
    <w:p w14:paraId="0AC158E7" w14:textId="77777777" w:rsidR="00D15386" w:rsidRPr="00D15386" w:rsidRDefault="00D15386" w:rsidP="00D15386">
      <w:pPr>
        <w:autoSpaceDE w:val="0"/>
        <w:autoSpaceDN w:val="0"/>
        <w:adjustRightInd w:val="0"/>
        <w:jc w:val="both"/>
        <w:rPr>
          <w:rFonts w:ascii="Cambria" w:eastAsia="Times New Roman" w:hAnsi="Cambria" w:cs="Times New Roman"/>
          <w:b/>
          <w:color w:val="000000" w:themeColor="text1"/>
          <w:sz w:val="28"/>
          <w:szCs w:val="28"/>
        </w:rPr>
      </w:pPr>
      <w:r w:rsidRPr="00D15386">
        <w:rPr>
          <w:rFonts w:ascii="Cambria" w:eastAsia="Times New Roman" w:hAnsi="Cambria" w:cs="Times New Roman"/>
          <w:b/>
          <w:color w:val="FF0000"/>
          <w:sz w:val="28"/>
          <w:szCs w:val="28"/>
        </w:rPr>
        <w:t>COMMENTATOR GUIDE</w:t>
      </w:r>
    </w:p>
    <w:p w14:paraId="367C4FC3" w14:textId="77777777" w:rsidR="00D15386" w:rsidRPr="00D15386" w:rsidRDefault="00D15386" w:rsidP="00D15386">
      <w:pPr>
        <w:autoSpaceDE w:val="0"/>
        <w:autoSpaceDN w:val="0"/>
        <w:adjustRightInd w:val="0"/>
        <w:jc w:val="both"/>
        <w:rPr>
          <w:rFonts w:ascii="Cambria" w:eastAsia="Times New Roman" w:hAnsi="Cambria" w:cs="Times New Roman"/>
          <w:b/>
          <w:color w:val="000000" w:themeColor="text1"/>
          <w:sz w:val="28"/>
          <w:szCs w:val="28"/>
        </w:rPr>
      </w:pPr>
    </w:p>
    <w:p w14:paraId="5A0CCE5F" w14:textId="77777777"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r w:rsidRPr="00D15386">
        <w:rPr>
          <w:rFonts w:ascii="Cambria" w:eastAsia="Calibri" w:hAnsi="Cambria" w:cs="CenturyOldStyle-Bold"/>
          <w:bCs/>
          <w:color w:val="000000"/>
          <w:sz w:val="28"/>
          <w:szCs w:val="28"/>
          <w:lang w:val="en-AU"/>
        </w:rPr>
        <w:t xml:space="preserve">Good </w:t>
      </w:r>
      <w:r w:rsidRPr="00D15386">
        <w:rPr>
          <w:rFonts w:ascii="Cambria" w:eastAsia="Calibri" w:hAnsi="Cambria" w:cs="CenturyOldStyle-Bold"/>
          <w:bCs/>
          <w:color w:val="FF0000"/>
          <w:sz w:val="28"/>
          <w:szCs w:val="28"/>
          <w:lang w:val="en-AU"/>
        </w:rPr>
        <w:t>morning/evening</w:t>
      </w:r>
      <w:r w:rsidRPr="00D15386">
        <w:rPr>
          <w:rFonts w:ascii="Cambria" w:eastAsia="Calibri" w:hAnsi="Cambria" w:cs="CenturyOldStyle-Bold"/>
          <w:bCs/>
          <w:color w:val="000000" w:themeColor="text1"/>
          <w:sz w:val="28"/>
          <w:szCs w:val="28"/>
          <w:lang w:val="en-AU"/>
        </w:rPr>
        <w:t xml:space="preserve"> </w:t>
      </w:r>
      <w:r w:rsidRPr="00D15386">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855E6E2" w14:textId="77777777"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p>
    <w:p w14:paraId="528733CF" w14:textId="6DD33050"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r w:rsidRPr="00D15386">
        <w:rPr>
          <w:rFonts w:ascii="Cambria" w:eastAsia="Calibri" w:hAnsi="Cambria" w:cs="CenturyOldStyle-Bold"/>
          <w:bCs/>
          <w:color w:val="000000"/>
          <w:sz w:val="28"/>
          <w:szCs w:val="28"/>
          <w:lang w:val="en-AU"/>
        </w:rPr>
        <w:t xml:space="preserve">Jesus reminds us today that his way is not simply fulfilling the detailed precepts of religious laws. Rather, it is a way of life; a way of loving God and </w:t>
      </w:r>
      <w:r w:rsidRPr="00D15386">
        <w:rPr>
          <w:rFonts w:ascii="Cambria" w:eastAsia="Calibri" w:hAnsi="Cambria" w:cs="CenturyOldStyle-Bold"/>
          <w:bCs/>
          <w:color w:val="000000"/>
          <w:sz w:val="28"/>
          <w:szCs w:val="28"/>
          <w:lang w:val="en-AU"/>
        </w:rPr>
        <w:t>neighbour</w:t>
      </w:r>
      <w:r w:rsidRPr="00D15386">
        <w:rPr>
          <w:rFonts w:ascii="Cambria" w:eastAsia="Calibri" w:hAnsi="Cambria" w:cs="CenturyOldStyle-Bold"/>
          <w:bCs/>
          <w:color w:val="000000"/>
          <w:sz w:val="28"/>
          <w:szCs w:val="28"/>
          <w:lang w:val="en-AU"/>
        </w:rPr>
        <w:t xml:space="preserve"> through concrete acts of service.</w:t>
      </w:r>
    </w:p>
    <w:p w14:paraId="27DB5F85" w14:textId="77777777"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p>
    <w:p w14:paraId="25EC4A8F" w14:textId="59F15CC8" w:rsidR="00D15386" w:rsidRDefault="00D15386" w:rsidP="00D15386">
      <w:pPr>
        <w:autoSpaceDE w:val="0"/>
        <w:autoSpaceDN w:val="0"/>
        <w:adjustRightInd w:val="0"/>
        <w:jc w:val="both"/>
        <w:rPr>
          <w:rFonts w:ascii="Cambria" w:eastAsia="Calibri" w:hAnsi="Cambria" w:cs="CenturyOldStyle-Bold"/>
          <w:bCs/>
          <w:color w:val="000000"/>
          <w:sz w:val="28"/>
          <w:szCs w:val="28"/>
          <w:lang w:val="en-AU"/>
        </w:rPr>
      </w:pPr>
      <w:r w:rsidRPr="00D15386">
        <w:rPr>
          <w:rFonts w:ascii="Cambria" w:eastAsia="Calibri" w:hAnsi="Cambria" w:cs="CenturyOldStyle-Bold"/>
          <w:bCs/>
          <w:color w:val="000000"/>
          <w:sz w:val="28"/>
          <w:szCs w:val="28"/>
          <w:lang w:val="en-AU"/>
        </w:rPr>
        <w:t xml:space="preserve">The Celebrant for this Mass is </w:t>
      </w:r>
    </w:p>
    <w:p w14:paraId="1B8137E7" w14:textId="474A6B30" w:rsidR="00D15386" w:rsidRDefault="00D15386" w:rsidP="00D15386">
      <w:pPr>
        <w:autoSpaceDE w:val="0"/>
        <w:autoSpaceDN w:val="0"/>
        <w:adjustRightInd w:val="0"/>
        <w:jc w:val="both"/>
        <w:rPr>
          <w:rFonts w:ascii="Cambria" w:eastAsia="Calibri" w:hAnsi="Cambria" w:cs="CenturyOldStyle-Bold"/>
          <w:bCs/>
          <w:color w:val="000000"/>
          <w:sz w:val="28"/>
          <w:szCs w:val="28"/>
          <w:lang w:val="en-AU"/>
        </w:rPr>
      </w:pPr>
    </w:p>
    <w:p w14:paraId="0CFEFB37" w14:textId="2CF81A3D" w:rsidR="00D15386" w:rsidRDefault="00D15386" w:rsidP="00D15386">
      <w:pPr>
        <w:autoSpaceDE w:val="0"/>
        <w:autoSpaceDN w:val="0"/>
        <w:adjustRightInd w:val="0"/>
        <w:jc w:val="both"/>
        <w:rPr>
          <w:rFonts w:ascii="Cambria" w:eastAsia="Calibri" w:hAnsi="Cambria" w:cs="CenturyOldStyle-Bold"/>
          <w:bCs/>
          <w:color w:val="000000"/>
          <w:sz w:val="28"/>
          <w:szCs w:val="28"/>
          <w:lang w:val="en-AU"/>
        </w:rPr>
      </w:pPr>
    </w:p>
    <w:p w14:paraId="451364E9" w14:textId="77777777" w:rsidR="00D15386" w:rsidRPr="00D15386" w:rsidRDefault="00D15386" w:rsidP="00D15386">
      <w:pPr>
        <w:autoSpaceDE w:val="0"/>
        <w:autoSpaceDN w:val="0"/>
        <w:adjustRightInd w:val="0"/>
        <w:jc w:val="both"/>
        <w:rPr>
          <w:rFonts w:ascii="Cambria" w:eastAsia="Calibri" w:hAnsi="Cambria" w:cs="CenturyOldStyle-Bold"/>
          <w:b/>
          <w:bCs/>
          <w:color w:val="FF0000"/>
          <w:sz w:val="28"/>
          <w:szCs w:val="28"/>
          <w:lang w:val="en-AU"/>
        </w:rPr>
      </w:pPr>
    </w:p>
    <w:p w14:paraId="61AB9802" w14:textId="77777777"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p>
    <w:p w14:paraId="0EF36FE1" w14:textId="77777777" w:rsidR="00D15386" w:rsidRPr="00D15386" w:rsidRDefault="00D15386" w:rsidP="00D15386">
      <w:pPr>
        <w:autoSpaceDE w:val="0"/>
        <w:autoSpaceDN w:val="0"/>
        <w:adjustRightInd w:val="0"/>
        <w:jc w:val="both"/>
        <w:rPr>
          <w:rFonts w:ascii="Cambria" w:eastAsia="Calibri" w:hAnsi="Cambria" w:cs="CenturyOldStyle-Bold"/>
          <w:bCs/>
          <w:color w:val="000000"/>
          <w:sz w:val="28"/>
          <w:szCs w:val="28"/>
          <w:lang w:val="en-AU"/>
        </w:rPr>
      </w:pPr>
      <w:r w:rsidRPr="00D15386">
        <w:rPr>
          <w:rFonts w:ascii="Cambria" w:eastAsia="Calibri" w:hAnsi="Cambria" w:cs="CenturyOldStyle-Bold"/>
          <w:bCs/>
          <w:color w:val="000000"/>
          <w:sz w:val="28"/>
          <w:szCs w:val="28"/>
          <w:lang w:val="en-AU"/>
        </w:rPr>
        <w:t>Please join in sing the entrance hymn.</w:t>
      </w:r>
    </w:p>
    <w:p w14:paraId="27AEA0A1" w14:textId="77777777" w:rsidR="00D15386" w:rsidRDefault="00D15386">
      <w:pPr>
        <w:spacing w:after="200" w:line="276" w:lineRule="auto"/>
        <w:rPr>
          <w:b/>
          <w:sz w:val="32"/>
          <w:szCs w:val="32"/>
          <w:lang w:val="en-AU" w:eastAsia="en-AU"/>
        </w:rPr>
      </w:pPr>
      <w:r>
        <w:rPr>
          <w:b/>
          <w:sz w:val="32"/>
          <w:szCs w:val="32"/>
          <w:lang w:val="en-AU" w:eastAsia="en-AU"/>
        </w:rPr>
        <w:br w:type="page"/>
      </w:r>
    </w:p>
    <w:p w14:paraId="66E5F0F2" w14:textId="77777777" w:rsidR="00D15386" w:rsidRDefault="00D15386" w:rsidP="00077F62">
      <w:pPr>
        <w:widowControl w:val="0"/>
        <w:autoSpaceDE w:val="0"/>
        <w:autoSpaceDN w:val="0"/>
        <w:adjustRightInd w:val="0"/>
        <w:jc w:val="center"/>
        <w:rPr>
          <w:b/>
          <w:sz w:val="32"/>
          <w:szCs w:val="32"/>
          <w:lang w:val="en-AU" w:eastAsia="en-AU"/>
        </w:rPr>
      </w:pPr>
    </w:p>
    <w:p w14:paraId="6D929B18" w14:textId="586446AD" w:rsidR="00077F62" w:rsidRDefault="00EF0246" w:rsidP="00EF0246">
      <w:pPr>
        <w:spacing w:after="200" w:line="276" w:lineRule="auto"/>
        <w:rPr>
          <w:b/>
          <w:sz w:val="32"/>
          <w:szCs w:val="32"/>
          <w:lang w:val="en-AU" w:eastAsia="en-AU"/>
        </w:rPr>
      </w:pPr>
      <w:r>
        <w:rPr>
          <w:b/>
          <w:sz w:val="32"/>
          <w:szCs w:val="32"/>
          <w:lang w:val="en-AU" w:eastAsia="en-AU"/>
        </w:rPr>
        <w:t xml:space="preserve">     </w:t>
      </w:r>
      <w:r w:rsidR="00381D9B">
        <w:rPr>
          <w:b/>
          <w:sz w:val="32"/>
          <w:szCs w:val="32"/>
          <w:lang w:val="en-AU" w:eastAsia="en-AU"/>
        </w:rPr>
        <w:t>THIRTIETH</w:t>
      </w:r>
      <w:r w:rsidR="00077F62" w:rsidRPr="00077F62">
        <w:rPr>
          <w:b/>
          <w:sz w:val="32"/>
          <w:szCs w:val="32"/>
          <w:lang w:val="en-AU" w:eastAsia="en-AU"/>
        </w:rPr>
        <w:t xml:space="preserve"> SUNDAY IN ORDINARY TIME - YEAR A</w:t>
      </w:r>
    </w:p>
    <w:p w14:paraId="2C54CB00" w14:textId="77777777" w:rsidR="00570077" w:rsidRDefault="00570077" w:rsidP="00077F62">
      <w:pPr>
        <w:widowControl w:val="0"/>
        <w:autoSpaceDE w:val="0"/>
        <w:autoSpaceDN w:val="0"/>
        <w:adjustRightInd w:val="0"/>
        <w:jc w:val="center"/>
        <w:rPr>
          <w:b/>
          <w:color w:val="FF0000"/>
          <w:sz w:val="32"/>
          <w:szCs w:val="32"/>
          <w:lang w:val="en-AU" w:eastAsia="en-AU"/>
        </w:rPr>
      </w:pPr>
    </w:p>
    <w:p w14:paraId="4BFC8C67"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2A3173F"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35BF9ED5"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062068" w:rsidRPr="00062068">
        <w:rPr>
          <w:b/>
          <w:bCs/>
          <w:caps/>
          <w:color w:val="FF0000"/>
          <w:sz w:val="32"/>
          <w:szCs w:val="32"/>
          <w:lang w:val="en-AU" w:eastAsia="en-AU"/>
        </w:rPr>
        <w:t>Ex 22:20-26</w:t>
      </w:r>
      <w:r w:rsidR="009F2F65" w:rsidRPr="00ED6637">
        <w:rPr>
          <w:b/>
          <w:bCs/>
          <w:caps/>
          <w:color w:val="FF0000"/>
          <w:sz w:val="32"/>
          <w:szCs w:val="32"/>
          <w:lang w:val="en-AU" w:eastAsia="en-AU"/>
        </w:rPr>
        <w:t>)</w:t>
      </w:r>
    </w:p>
    <w:p w14:paraId="133D2E25" w14:textId="77777777" w:rsidR="009455B1"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A reading from the book of Exodus</w:t>
      </w:r>
    </w:p>
    <w:p w14:paraId="2D1FEFF9" w14:textId="77777777" w:rsidR="00062068" w:rsidRDefault="00062068" w:rsidP="00062068">
      <w:pPr>
        <w:widowControl w:val="0"/>
        <w:autoSpaceDE w:val="0"/>
        <w:autoSpaceDN w:val="0"/>
        <w:adjustRightInd w:val="0"/>
        <w:spacing w:line="276" w:lineRule="auto"/>
        <w:rPr>
          <w:sz w:val="32"/>
          <w:szCs w:val="32"/>
          <w:lang w:val="en-AU" w:eastAsia="en-AU"/>
        </w:rPr>
      </w:pPr>
    </w:p>
    <w:p w14:paraId="3D45F594" w14:textId="77777777" w:rsidR="00062068" w:rsidRPr="00062068"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The Lord said to Moses, ‘Tell the sons of Israel this, “You must not molest the stranger or oppress him, for you lived as strangers in the land of Egypt. You must not be harsh with the widow, or with the orphan; if you are harsh with them, they will surely cry out to me, and be sure I shall hear their cry; my anger will flare and I shall kill you with the sword, your own wives will be widows, your own children orphans.</w:t>
      </w:r>
    </w:p>
    <w:p w14:paraId="3FEB0B9A" w14:textId="77777777" w:rsidR="00062068" w:rsidRPr="00062068"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“If you lend money to any of my people, to any poor man among you, you must not play the usurer with him: you must not demand interest from him.</w:t>
      </w:r>
    </w:p>
    <w:p w14:paraId="3728EECF" w14:textId="77777777" w:rsidR="000060F2"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“If you take another’s cloak as a pledge, you must give it back to him before sunset. It is all the covering he has; it is the cloak he wraps his body in; what else would he sleep in? If he cries to me, I will listen, for I am full of pity.”’</w:t>
      </w:r>
    </w:p>
    <w:p w14:paraId="385E4933" w14:textId="77777777" w:rsidR="00062068" w:rsidRDefault="00062068" w:rsidP="00062068">
      <w:pPr>
        <w:widowControl w:val="0"/>
        <w:autoSpaceDE w:val="0"/>
        <w:autoSpaceDN w:val="0"/>
        <w:adjustRightInd w:val="0"/>
        <w:spacing w:line="276" w:lineRule="auto"/>
        <w:rPr>
          <w:sz w:val="32"/>
          <w:szCs w:val="32"/>
          <w:lang w:val="en-AU" w:eastAsia="en-AU"/>
        </w:rPr>
      </w:pPr>
    </w:p>
    <w:p w14:paraId="142B06BE" w14:textId="77777777" w:rsidR="000F770A" w:rsidRPr="000F770A" w:rsidRDefault="000F770A" w:rsidP="00062068">
      <w:pPr>
        <w:widowControl w:val="0"/>
        <w:autoSpaceDE w:val="0"/>
        <w:autoSpaceDN w:val="0"/>
        <w:adjustRightInd w:val="0"/>
        <w:spacing w:line="276" w:lineRule="auto"/>
        <w:rPr>
          <w:i/>
          <w:sz w:val="32"/>
          <w:szCs w:val="32"/>
          <w:lang w:val="en-AU" w:eastAsia="en-AU"/>
        </w:rPr>
      </w:pPr>
      <w:r>
        <w:rPr>
          <w:i/>
          <w:sz w:val="32"/>
          <w:szCs w:val="32"/>
          <w:lang w:val="en-AU" w:eastAsia="en-AU"/>
        </w:rPr>
        <w:t>The Word of the Lord</w:t>
      </w:r>
    </w:p>
    <w:p w14:paraId="51AE5900" w14:textId="77777777" w:rsidR="00974284" w:rsidRDefault="00974284" w:rsidP="003F758A">
      <w:pPr>
        <w:widowControl w:val="0"/>
        <w:autoSpaceDE w:val="0"/>
        <w:autoSpaceDN w:val="0"/>
        <w:adjustRightInd w:val="0"/>
        <w:rPr>
          <w:b/>
          <w:bCs/>
          <w:caps/>
          <w:color w:val="FF0000"/>
          <w:sz w:val="32"/>
          <w:szCs w:val="32"/>
          <w:lang w:val="en-AU" w:eastAsia="en-AU"/>
        </w:rPr>
      </w:pPr>
    </w:p>
    <w:p w14:paraId="289934C3" w14:textId="77777777" w:rsidR="00570077" w:rsidRDefault="00570077">
      <w:pPr>
        <w:spacing w:after="200" w:line="276" w:lineRule="auto"/>
        <w:rPr>
          <w:b/>
          <w:bCs/>
          <w:caps/>
          <w:color w:val="FF0000"/>
          <w:sz w:val="32"/>
          <w:szCs w:val="32"/>
          <w:lang w:val="en-AU" w:eastAsia="en-AU"/>
        </w:rPr>
      </w:pPr>
      <w:r>
        <w:rPr>
          <w:b/>
          <w:bCs/>
          <w:caps/>
          <w:color w:val="FF0000"/>
          <w:sz w:val="32"/>
          <w:szCs w:val="32"/>
          <w:lang w:val="en-AU" w:eastAsia="en-AU"/>
        </w:rPr>
        <w:br w:type="page"/>
      </w:r>
    </w:p>
    <w:p w14:paraId="1889D590" w14:textId="77777777" w:rsidR="00062068" w:rsidRDefault="00062068" w:rsidP="003F758A">
      <w:pPr>
        <w:widowControl w:val="0"/>
        <w:autoSpaceDE w:val="0"/>
        <w:autoSpaceDN w:val="0"/>
        <w:adjustRightInd w:val="0"/>
        <w:rPr>
          <w:b/>
          <w:bCs/>
          <w:caps/>
          <w:color w:val="FF0000"/>
          <w:sz w:val="32"/>
          <w:szCs w:val="32"/>
          <w:lang w:val="en-AU" w:eastAsia="en-AU"/>
        </w:rPr>
      </w:pPr>
    </w:p>
    <w:p w14:paraId="7AD2BC0B" w14:textId="77777777" w:rsidR="00062068" w:rsidRDefault="00062068" w:rsidP="003F758A">
      <w:pPr>
        <w:widowControl w:val="0"/>
        <w:autoSpaceDE w:val="0"/>
        <w:autoSpaceDN w:val="0"/>
        <w:adjustRightInd w:val="0"/>
        <w:rPr>
          <w:b/>
          <w:bCs/>
          <w:caps/>
          <w:color w:val="FF0000"/>
          <w:sz w:val="32"/>
          <w:szCs w:val="32"/>
          <w:lang w:val="en-AU" w:eastAsia="en-AU"/>
        </w:rPr>
      </w:pPr>
    </w:p>
    <w:p w14:paraId="0184DDD2" w14:textId="77777777" w:rsidR="00062068" w:rsidRDefault="00062068" w:rsidP="003F758A">
      <w:pPr>
        <w:widowControl w:val="0"/>
        <w:autoSpaceDE w:val="0"/>
        <w:autoSpaceDN w:val="0"/>
        <w:adjustRightInd w:val="0"/>
        <w:rPr>
          <w:b/>
          <w:bCs/>
          <w:caps/>
          <w:color w:val="FF0000"/>
          <w:sz w:val="32"/>
          <w:szCs w:val="32"/>
          <w:lang w:val="en-AU" w:eastAsia="en-AU"/>
        </w:rPr>
      </w:pPr>
    </w:p>
    <w:p w14:paraId="613E8373"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062068" w:rsidRPr="00062068">
        <w:rPr>
          <w:b/>
          <w:bCs/>
          <w:caps/>
          <w:color w:val="FF0000"/>
          <w:sz w:val="32"/>
          <w:szCs w:val="32"/>
          <w:lang w:val="en-AU" w:eastAsia="en-AU"/>
        </w:rPr>
        <w:t>Ps 17:2-4. 47. 51. R. v.2</w:t>
      </w:r>
      <w:r w:rsidR="009F2F65" w:rsidRPr="00ED6637">
        <w:rPr>
          <w:b/>
          <w:bCs/>
          <w:caps/>
          <w:color w:val="FF0000"/>
          <w:sz w:val="32"/>
          <w:szCs w:val="32"/>
          <w:lang w:val="en-AU" w:eastAsia="en-AU"/>
        </w:rPr>
        <w:t>)</w:t>
      </w:r>
    </w:p>
    <w:p w14:paraId="3645BB87"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C380CCD" w14:textId="77777777" w:rsidR="009455B1" w:rsidRDefault="00581139" w:rsidP="009455B1">
      <w:pPr>
        <w:widowControl w:val="0"/>
        <w:overflowPunct w:val="0"/>
        <w:autoSpaceDE w:val="0"/>
        <w:autoSpaceDN w:val="0"/>
        <w:adjustRightInd w:val="0"/>
        <w:spacing w:after="120"/>
        <w:ind w:left="1080" w:hanging="1080"/>
        <w:rPr>
          <w:b/>
          <w:i/>
          <w:iCs/>
          <w:sz w:val="32"/>
          <w:szCs w:val="32"/>
          <w:lang w:val="en-AU" w:eastAsia="en-AU"/>
        </w:rPr>
      </w:pPr>
      <w:r w:rsidRPr="00581139">
        <w:rPr>
          <w:b/>
          <w:i/>
          <w:iCs/>
          <w:sz w:val="32"/>
          <w:szCs w:val="32"/>
          <w:lang w:val="en-AU" w:eastAsia="en-AU"/>
        </w:rPr>
        <w:t xml:space="preserve">(R.) </w:t>
      </w:r>
      <w:r w:rsidR="00062068" w:rsidRPr="00062068">
        <w:rPr>
          <w:b/>
          <w:i/>
          <w:iCs/>
          <w:sz w:val="32"/>
          <w:szCs w:val="32"/>
          <w:lang w:val="en-AU" w:eastAsia="en-AU"/>
        </w:rPr>
        <w:t>I love you, Lord, my strength.</w:t>
      </w:r>
    </w:p>
    <w:p w14:paraId="7D4FD761" w14:textId="77777777" w:rsidR="000060F2" w:rsidRDefault="000060F2" w:rsidP="009455B1">
      <w:pPr>
        <w:widowControl w:val="0"/>
        <w:overflowPunct w:val="0"/>
        <w:autoSpaceDE w:val="0"/>
        <w:autoSpaceDN w:val="0"/>
        <w:adjustRightInd w:val="0"/>
        <w:spacing w:after="120"/>
        <w:ind w:left="1080" w:hanging="1080"/>
        <w:rPr>
          <w:sz w:val="18"/>
          <w:szCs w:val="18"/>
          <w:lang w:val="en-AU" w:eastAsia="en-AU"/>
        </w:rPr>
      </w:pPr>
    </w:p>
    <w:p w14:paraId="7B06AC4E" w14:textId="77777777" w:rsidR="00062068" w:rsidRPr="00062068" w:rsidRDefault="009455B1" w:rsidP="00062068">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1. </w:t>
      </w:r>
      <w:r w:rsidR="00062068" w:rsidRPr="00062068">
        <w:rPr>
          <w:sz w:val="32"/>
          <w:szCs w:val="32"/>
          <w:lang w:val="en-AU" w:eastAsia="en-AU"/>
        </w:rPr>
        <w:t>I love you, Lord, my strength,</w:t>
      </w:r>
    </w:p>
    <w:p w14:paraId="4A0D2725"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my rock, my fortress, my saviour.</w:t>
      </w:r>
    </w:p>
    <w:p w14:paraId="75A38530"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My God is the rock where I take refuge;</w:t>
      </w:r>
    </w:p>
    <w:p w14:paraId="1D397EF9"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my shield, my mighty help, my stronghold.</w:t>
      </w:r>
    </w:p>
    <w:p w14:paraId="41C8C5BD"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The Lord is worthy of all praise:</w:t>
      </w:r>
    </w:p>
    <w:p w14:paraId="4E56AEBD" w14:textId="77777777" w:rsidR="009455B1" w:rsidRDefault="00062068" w:rsidP="00062068">
      <w:pPr>
        <w:keepNext/>
        <w:widowControl w:val="0"/>
        <w:autoSpaceDE w:val="0"/>
        <w:autoSpaceDN w:val="0"/>
        <w:adjustRightInd w:val="0"/>
        <w:spacing w:line="360" w:lineRule="auto"/>
        <w:outlineLvl w:val="1"/>
        <w:rPr>
          <w:b/>
          <w:sz w:val="32"/>
          <w:szCs w:val="32"/>
          <w:lang w:val="en-AU" w:eastAsia="en-AU"/>
        </w:rPr>
      </w:pPr>
      <w:r w:rsidRPr="00062068">
        <w:rPr>
          <w:sz w:val="32"/>
          <w:szCs w:val="32"/>
          <w:lang w:val="en-AU" w:eastAsia="en-AU"/>
        </w:rPr>
        <w:t>when I call I am saved from my foes.</w:t>
      </w:r>
      <w:r w:rsidR="00974284" w:rsidRPr="00974284">
        <w:rPr>
          <w:b/>
          <w:sz w:val="32"/>
          <w:szCs w:val="32"/>
          <w:lang w:val="en-AU" w:eastAsia="en-AU"/>
        </w:rPr>
        <w:t xml:space="preserve"> </w:t>
      </w:r>
      <w:r w:rsidR="009455B1" w:rsidRPr="009455B1">
        <w:rPr>
          <w:b/>
          <w:sz w:val="32"/>
          <w:szCs w:val="32"/>
          <w:lang w:val="en-AU" w:eastAsia="en-AU"/>
        </w:rPr>
        <w:t>(R.)</w:t>
      </w:r>
    </w:p>
    <w:p w14:paraId="6E7A62A6" w14:textId="77777777" w:rsidR="009455B1" w:rsidRPr="009455B1" w:rsidRDefault="009455B1" w:rsidP="00110068">
      <w:pPr>
        <w:keepNext/>
        <w:widowControl w:val="0"/>
        <w:autoSpaceDE w:val="0"/>
        <w:autoSpaceDN w:val="0"/>
        <w:adjustRightInd w:val="0"/>
        <w:spacing w:line="360" w:lineRule="auto"/>
        <w:outlineLvl w:val="1"/>
        <w:rPr>
          <w:b/>
          <w:sz w:val="32"/>
          <w:szCs w:val="32"/>
          <w:lang w:val="en-AU" w:eastAsia="en-AU"/>
        </w:rPr>
      </w:pPr>
    </w:p>
    <w:p w14:paraId="682759E9" w14:textId="77777777" w:rsidR="00062068" w:rsidRPr="00062068" w:rsidRDefault="009455B1" w:rsidP="00062068">
      <w:pPr>
        <w:keepNext/>
        <w:widowControl w:val="0"/>
        <w:autoSpaceDE w:val="0"/>
        <w:autoSpaceDN w:val="0"/>
        <w:adjustRightInd w:val="0"/>
        <w:spacing w:line="360" w:lineRule="auto"/>
        <w:outlineLvl w:val="1"/>
        <w:rPr>
          <w:sz w:val="32"/>
          <w:szCs w:val="32"/>
          <w:lang w:val="en-AU" w:eastAsia="en-AU"/>
        </w:rPr>
      </w:pPr>
      <w:r w:rsidRPr="009455B1">
        <w:rPr>
          <w:b/>
          <w:sz w:val="32"/>
          <w:szCs w:val="32"/>
          <w:lang w:val="en-AU" w:eastAsia="en-AU"/>
        </w:rPr>
        <w:t xml:space="preserve">2. </w:t>
      </w:r>
      <w:r w:rsidR="00062068" w:rsidRPr="00062068">
        <w:rPr>
          <w:sz w:val="32"/>
          <w:szCs w:val="32"/>
          <w:lang w:val="en-AU" w:eastAsia="en-AU"/>
        </w:rPr>
        <w:t>Long life to the Lord, my rock!</w:t>
      </w:r>
    </w:p>
    <w:p w14:paraId="48B13728"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Praised be the God who saves me.</w:t>
      </w:r>
    </w:p>
    <w:p w14:paraId="519DC881" w14:textId="77777777" w:rsidR="00062068" w:rsidRPr="00062068" w:rsidRDefault="00062068" w:rsidP="00062068">
      <w:pPr>
        <w:keepNext/>
        <w:widowControl w:val="0"/>
        <w:autoSpaceDE w:val="0"/>
        <w:autoSpaceDN w:val="0"/>
        <w:adjustRightInd w:val="0"/>
        <w:spacing w:line="360" w:lineRule="auto"/>
        <w:outlineLvl w:val="1"/>
        <w:rPr>
          <w:sz w:val="32"/>
          <w:szCs w:val="32"/>
          <w:lang w:val="en-AU" w:eastAsia="en-AU"/>
        </w:rPr>
      </w:pPr>
      <w:r w:rsidRPr="00062068">
        <w:rPr>
          <w:sz w:val="32"/>
          <w:szCs w:val="32"/>
          <w:lang w:val="en-AU" w:eastAsia="en-AU"/>
        </w:rPr>
        <w:t>He has given great victories to his king</w:t>
      </w:r>
    </w:p>
    <w:p w14:paraId="2D21E7F0" w14:textId="77777777" w:rsidR="009455B1" w:rsidRDefault="00062068" w:rsidP="00062068">
      <w:pPr>
        <w:keepNext/>
        <w:widowControl w:val="0"/>
        <w:autoSpaceDE w:val="0"/>
        <w:autoSpaceDN w:val="0"/>
        <w:adjustRightInd w:val="0"/>
        <w:spacing w:line="360" w:lineRule="auto"/>
        <w:outlineLvl w:val="1"/>
        <w:rPr>
          <w:b/>
          <w:sz w:val="32"/>
          <w:szCs w:val="32"/>
          <w:lang w:val="en-AU" w:eastAsia="en-AU"/>
        </w:rPr>
      </w:pPr>
      <w:r w:rsidRPr="00062068">
        <w:rPr>
          <w:sz w:val="32"/>
          <w:szCs w:val="32"/>
          <w:lang w:val="en-AU" w:eastAsia="en-AU"/>
        </w:rPr>
        <w:t>and shown his love for his anointed.</w:t>
      </w:r>
      <w:r w:rsidR="00AC6F1E" w:rsidRPr="00AC6F1E">
        <w:rPr>
          <w:b/>
          <w:sz w:val="32"/>
          <w:szCs w:val="32"/>
          <w:lang w:val="en-AU" w:eastAsia="en-AU"/>
        </w:rPr>
        <w:t xml:space="preserve"> </w:t>
      </w:r>
      <w:r w:rsidR="009455B1" w:rsidRPr="009455B1">
        <w:rPr>
          <w:b/>
          <w:sz w:val="32"/>
          <w:szCs w:val="32"/>
          <w:lang w:val="en-AU" w:eastAsia="en-AU"/>
        </w:rPr>
        <w:t>(R.)</w:t>
      </w:r>
    </w:p>
    <w:p w14:paraId="08CBAB52" w14:textId="77777777" w:rsidR="00AC6F1E" w:rsidRPr="009455B1" w:rsidRDefault="00AC6F1E" w:rsidP="00110068">
      <w:pPr>
        <w:keepNext/>
        <w:widowControl w:val="0"/>
        <w:autoSpaceDE w:val="0"/>
        <w:autoSpaceDN w:val="0"/>
        <w:adjustRightInd w:val="0"/>
        <w:spacing w:line="360" w:lineRule="auto"/>
        <w:outlineLvl w:val="1"/>
        <w:rPr>
          <w:b/>
          <w:sz w:val="32"/>
          <w:szCs w:val="32"/>
          <w:lang w:val="en-AU" w:eastAsia="en-AU"/>
        </w:rPr>
      </w:pPr>
    </w:p>
    <w:p w14:paraId="0878270F"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047F1BC2" w14:textId="77777777" w:rsidR="00974284" w:rsidRDefault="00974284">
      <w:pPr>
        <w:spacing w:after="200" w:line="276" w:lineRule="auto"/>
        <w:rPr>
          <w:b/>
          <w:sz w:val="32"/>
          <w:szCs w:val="32"/>
          <w:lang w:val="en-AU" w:eastAsia="en-AU"/>
        </w:rPr>
      </w:pPr>
      <w:r>
        <w:rPr>
          <w:b/>
          <w:sz w:val="32"/>
          <w:szCs w:val="32"/>
          <w:lang w:val="en-AU" w:eastAsia="en-AU"/>
        </w:rPr>
        <w:br w:type="page"/>
      </w:r>
    </w:p>
    <w:p w14:paraId="1B588286" w14:textId="77777777" w:rsidR="00974284" w:rsidRDefault="00974284" w:rsidP="009455B1">
      <w:pPr>
        <w:keepNext/>
        <w:widowControl w:val="0"/>
        <w:autoSpaceDE w:val="0"/>
        <w:autoSpaceDN w:val="0"/>
        <w:adjustRightInd w:val="0"/>
        <w:outlineLvl w:val="1"/>
        <w:rPr>
          <w:b/>
          <w:sz w:val="32"/>
          <w:szCs w:val="32"/>
          <w:lang w:val="en-AU" w:eastAsia="en-AU"/>
        </w:rPr>
      </w:pPr>
    </w:p>
    <w:p w14:paraId="2D940621"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062068" w:rsidRPr="00062068">
        <w:rPr>
          <w:b/>
          <w:bCs/>
          <w:caps/>
          <w:color w:val="FF0000"/>
          <w:sz w:val="32"/>
          <w:szCs w:val="32"/>
          <w:lang w:val="en-AU" w:eastAsia="en-AU"/>
        </w:rPr>
        <w:t>1 Thes 1:5-10</w:t>
      </w:r>
      <w:r w:rsidR="009F2F65" w:rsidRPr="00ED6637">
        <w:rPr>
          <w:b/>
          <w:bCs/>
          <w:caps/>
          <w:color w:val="FF0000"/>
          <w:sz w:val="32"/>
          <w:szCs w:val="32"/>
          <w:lang w:val="en-AU" w:eastAsia="en-AU"/>
        </w:rPr>
        <w:t>)</w:t>
      </w:r>
    </w:p>
    <w:p w14:paraId="22BBE35A"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1D0DB27D" w14:textId="77777777" w:rsidR="009455B1" w:rsidRDefault="00AB2002">
      <w:pPr>
        <w:widowControl w:val="0"/>
        <w:autoSpaceDE w:val="0"/>
        <w:autoSpaceDN w:val="0"/>
        <w:adjustRightInd w:val="0"/>
        <w:spacing w:after="90"/>
        <w:rPr>
          <w:color w:val="FF0000"/>
          <w:sz w:val="32"/>
          <w:szCs w:val="32"/>
          <w:lang w:val="en-AU" w:eastAsia="en-AU"/>
        </w:rPr>
      </w:pPr>
      <w:r w:rsidRPr="00AB2002">
        <w:rPr>
          <w:color w:val="000000" w:themeColor="text1"/>
          <w:sz w:val="32"/>
          <w:szCs w:val="32"/>
          <w:lang w:val="en-AU" w:eastAsia="en-AU"/>
        </w:rPr>
        <w:t>A reading from the first letter of St Paul to the Thessalonians</w:t>
      </w:r>
    </w:p>
    <w:p w14:paraId="31852121" w14:textId="77777777" w:rsidR="00AB2002" w:rsidRDefault="00AB2002">
      <w:pPr>
        <w:widowControl w:val="0"/>
        <w:autoSpaceDE w:val="0"/>
        <w:autoSpaceDN w:val="0"/>
        <w:adjustRightInd w:val="0"/>
        <w:spacing w:after="90"/>
        <w:rPr>
          <w:sz w:val="32"/>
          <w:szCs w:val="32"/>
          <w:lang w:val="en-AU" w:eastAsia="en-AU"/>
        </w:rPr>
      </w:pPr>
    </w:p>
    <w:p w14:paraId="5B54BFE9" w14:textId="77777777" w:rsidR="00064AAA" w:rsidRDefault="00062068" w:rsidP="00254F08">
      <w:pPr>
        <w:widowControl w:val="0"/>
        <w:autoSpaceDE w:val="0"/>
        <w:autoSpaceDN w:val="0"/>
        <w:adjustRightInd w:val="0"/>
        <w:spacing w:after="90" w:line="276" w:lineRule="auto"/>
        <w:rPr>
          <w:sz w:val="32"/>
          <w:szCs w:val="32"/>
          <w:lang w:val="en-AU" w:eastAsia="en-AU"/>
        </w:rPr>
      </w:pPr>
      <w:r w:rsidRPr="00062068">
        <w:rPr>
          <w:sz w:val="32"/>
          <w:szCs w:val="32"/>
          <w:lang w:val="en-AU" w:eastAsia="en-AU"/>
        </w:rPr>
        <w:t>You observed the sort of life we lived when we were with you, which was for your instruction, and you were led to become imitators of us, and of the Lord; and it was with the joy of the Holy Spirit that you took to the gospel, in spite of the great opposition all round you. This has made you the great example to all believers in Macedonia and Achaia since it was from you that the word of the Lord started to spread – and not only throughout Macedonia and Achaia, for the news of your faith in God has spread everywhere. We do not need to tell other people about it: other people tell us how we started the work among you, how you broke with idolatry when you were converted to God and became servants of the real, living God; and how you are now waiting for Jesus, his Son, whom he raised from the dead, to come from heaven to save us from the retribution which is coming.</w:t>
      </w:r>
    </w:p>
    <w:p w14:paraId="5D532E13" w14:textId="77777777" w:rsidR="00AB2002" w:rsidRDefault="00AB2002" w:rsidP="00AB2002">
      <w:pPr>
        <w:widowControl w:val="0"/>
        <w:autoSpaceDE w:val="0"/>
        <w:autoSpaceDN w:val="0"/>
        <w:adjustRightInd w:val="0"/>
        <w:spacing w:after="90"/>
        <w:rPr>
          <w:i/>
          <w:sz w:val="32"/>
          <w:szCs w:val="32"/>
          <w:lang w:val="en-AU" w:eastAsia="en-AU"/>
        </w:rPr>
      </w:pPr>
    </w:p>
    <w:p w14:paraId="5B1B8656"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9FD7F9C" w14:textId="77777777" w:rsidR="009F2F65" w:rsidRDefault="009F2F65">
      <w:pPr>
        <w:widowControl w:val="0"/>
        <w:autoSpaceDE w:val="0"/>
        <w:autoSpaceDN w:val="0"/>
        <w:adjustRightInd w:val="0"/>
        <w:spacing w:after="90"/>
        <w:rPr>
          <w:i/>
          <w:sz w:val="32"/>
          <w:szCs w:val="32"/>
          <w:lang w:val="en-AU" w:eastAsia="en-AU"/>
        </w:rPr>
      </w:pPr>
    </w:p>
    <w:p w14:paraId="1D1572DE" w14:textId="77777777" w:rsidR="00DE36B2" w:rsidRPr="000F770A" w:rsidRDefault="00DE36B2">
      <w:pPr>
        <w:widowControl w:val="0"/>
        <w:autoSpaceDE w:val="0"/>
        <w:autoSpaceDN w:val="0"/>
        <w:adjustRightInd w:val="0"/>
        <w:spacing w:after="90"/>
        <w:rPr>
          <w:i/>
          <w:sz w:val="32"/>
          <w:szCs w:val="32"/>
          <w:lang w:val="en-AU" w:eastAsia="en-AU"/>
        </w:rPr>
      </w:pPr>
    </w:p>
    <w:p w14:paraId="5AE47767"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09C59292" w14:textId="77777777" w:rsidR="009455B1" w:rsidRPr="009455B1" w:rsidRDefault="009455B1" w:rsidP="00AB2002">
      <w:pPr>
        <w:widowControl w:val="0"/>
        <w:autoSpaceDE w:val="0"/>
        <w:autoSpaceDN w:val="0"/>
        <w:adjustRightInd w:val="0"/>
        <w:spacing w:line="276" w:lineRule="auto"/>
        <w:rPr>
          <w:sz w:val="32"/>
          <w:szCs w:val="32"/>
          <w:lang w:val="en-AU" w:eastAsia="en-AU"/>
        </w:rPr>
      </w:pPr>
      <w:r w:rsidRPr="009455B1">
        <w:rPr>
          <w:sz w:val="32"/>
          <w:szCs w:val="32"/>
          <w:lang w:val="en-AU" w:eastAsia="en-AU"/>
        </w:rPr>
        <w:t>Alleluia, alleluia!</w:t>
      </w:r>
    </w:p>
    <w:p w14:paraId="7B94B0F2" w14:textId="77777777" w:rsidR="00062068" w:rsidRPr="00062068"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All who love me will keep my words,</w:t>
      </w:r>
    </w:p>
    <w:p w14:paraId="12551FD0" w14:textId="77777777" w:rsidR="00AB2002" w:rsidRDefault="00062068" w:rsidP="00062068">
      <w:pPr>
        <w:widowControl w:val="0"/>
        <w:autoSpaceDE w:val="0"/>
        <w:autoSpaceDN w:val="0"/>
        <w:adjustRightInd w:val="0"/>
        <w:spacing w:line="276" w:lineRule="auto"/>
        <w:rPr>
          <w:sz w:val="32"/>
          <w:szCs w:val="32"/>
          <w:lang w:val="en-AU" w:eastAsia="en-AU"/>
        </w:rPr>
      </w:pPr>
      <w:r w:rsidRPr="00062068">
        <w:rPr>
          <w:sz w:val="32"/>
          <w:szCs w:val="32"/>
          <w:lang w:val="en-AU" w:eastAsia="en-AU"/>
        </w:rPr>
        <w:t>and my Father will love them and we will come to them.</w:t>
      </w:r>
    </w:p>
    <w:p w14:paraId="66B2379E" w14:textId="77777777" w:rsidR="00095690" w:rsidRDefault="009455B1" w:rsidP="00AB2002">
      <w:pPr>
        <w:widowControl w:val="0"/>
        <w:autoSpaceDE w:val="0"/>
        <w:autoSpaceDN w:val="0"/>
        <w:adjustRightInd w:val="0"/>
        <w:spacing w:line="276" w:lineRule="auto"/>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5E0C860F"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217FC93D"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062068" w:rsidRPr="00062068">
        <w:rPr>
          <w:b/>
          <w:bCs/>
          <w:caps/>
          <w:color w:val="FF0000"/>
          <w:sz w:val="32"/>
          <w:szCs w:val="32"/>
          <w:lang w:val="en-AU" w:eastAsia="en-AU"/>
        </w:rPr>
        <w:t>Mt 22:34-40</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3E57F031"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A reading from the holy Gospel according to Matthew</w:t>
      </w:r>
    </w:p>
    <w:p w14:paraId="4EA66922" w14:textId="77777777" w:rsidR="005F42C8" w:rsidRDefault="005F42C8" w:rsidP="007F2AA3">
      <w:pPr>
        <w:widowControl w:val="0"/>
        <w:autoSpaceDE w:val="0"/>
        <w:autoSpaceDN w:val="0"/>
        <w:adjustRightInd w:val="0"/>
        <w:rPr>
          <w:color w:val="FF0000"/>
          <w:sz w:val="32"/>
          <w:szCs w:val="32"/>
          <w:lang w:val="en-AU" w:eastAsia="en-AU"/>
        </w:rPr>
      </w:pPr>
    </w:p>
    <w:p w14:paraId="611C1551" w14:textId="77777777" w:rsidR="005F42C8" w:rsidRDefault="00062068" w:rsidP="00254F08">
      <w:pPr>
        <w:widowControl w:val="0"/>
        <w:autoSpaceDE w:val="0"/>
        <w:autoSpaceDN w:val="0"/>
        <w:adjustRightInd w:val="0"/>
        <w:spacing w:line="276" w:lineRule="auto"/>
        <w:rPr>
          <w:sz w:val="32"/>
          <w:szCs w:val="32"/>
          <w:lang w:val="en-AU" w:eastAsia="en-AU"/>
        </w:rPr>
      </w:pPr>
      <w:r w:rsidRPr="00062068">
        <w:rPr>
          <w:sz w:val="32"/>
          <w:szCs w:val="32"/>
          <w:lang w:val="en-AU" w:eastAsia="en-AU"/>
        </w:rPr>
        <w:t>When the Pharisees heard that Jesus had silenced the Sadducees they got together and, to disconcert him, one of them put a question, ‘Master, which is the greatest commandment of the law?’ Jesus said, ‘You must love the Lord your God with all your heart, with all your soul, and with all your mind. This is the greatest and the first commandment. The second resembles it: you must love your neighbour as yourself. On these two commandments hang the whole Law, and the Prophets also.’</w:t>
      </w:r>
    </w:p>
    <w:p w14:paraId="0D6AA7B6" w14:textId="77777777" w:rsidR="009455B1" w:rsidRDefault="009455B1" w:rsidP="007F2AA3">
      <w:pPr>
        <w:widowControl w:val="0"/>
        <w:autoSpaceDE w:val="0"/>
        <w:autoSpaceDN w:val="0"/>
        <w:adjustRightInd w:val="0"/>
        <w:rPr>
          <w:i/>
          <w:sz w:val="32"/>
          <w:szCs w:val="32"/>
          <w:lang w:val="en-AU" w:eastAsia="en-AU"/>
        </w:rPr>
      </w:pPr>
    </w:p>
    <w:p w14:paraId="4FB09814"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4C7227D" w14:textId="7F727984" w:rsidR="009546F4"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65ACC9E4" w14:textId="77777777" w:rsidR="009546F4" w:rsidRDefault="009546F4">
      <w:pPr>
        <w:spacing w:after="200" w:line="276" w:lineRule="auto"/>
        <w:rPr>
          <w:i/>
          <w:iCs/>
          <w:color w:val="FF0000"/>
          <w:sz w:val="18"/>
          <w:szCs w:val="18"/>
          <w:lang w:val="en-AU" w:eastAsia="en-AU"/>
        </w:rPr>
      </w:pPr>
      <w:r>
        <w:rPr>
          <w:i/>
          <w:iCs/>
          <w:color w:val="FF0000"/>
          <w:sz w:val="18"/>
          <w:szCs w:val="18"/>
          <w:lang w:val="en-AU" w:eastAsia="en-AU"/>
        </w:rPr>
        <w:br w:type="page"/>
      </w:r>
    </w:p>
    <w:p w14:paraId="64BE9BF9" w14:textId="2D3FD9BE" w:rsidR="009546F4" w:rsidRDefault="009546F4" w:rsidP="007F2AA3">
      <w:pPr>
        <w:widowControl w:val="0"/>
        <w:overflowPunct w:val="0"/>
        <w:autoSpaceDE w:val="0"/>
        <w:autoSpaceDN w:val="0"/>
        <w:adjustRightInd w:val="0"/>
        <w:ind w:left="1080"/>
        <w:rPr>
          <w:sz w:val="18"/>
          <w:szCs w:val="18"/>
          <w:lang w:val="en-AU" w:eastAsia="en-AU"/>
        </w:rPr>
      </w:pPr>
    </w:p>
    <w:p w14:paraId="4EF89EC5" w14:textId="77777777" w:rsidR="009546F4" w:rsidRPr="00FD1DF6" w:rsidRDefault="009546F4" w:rsidP="009546F4">
      <w:pPr>
        <w:spacing w:line="360" w:lineRule="auto"/>
        <w:ind w:left="360"/>
        <w:jc w:val="center"/>
        <w:outlineLvl w:val="3"/>
        <w:rPr>
          <w:b/>
          <w:bCs/>
          <w:caps/>
        </w:rPr>
      </w:pPr>
      <w:r w:rsidRPr="00FD1DF6">
        <w:rPr>
          <w:b/>
          <w:bCs/>
          <w:caps/>
        </w:rPr>
        <w:t>THIRTIETH sunday in ordinary time</w:t>
      </w:r>
    </w:p>
    <w:p w14:paraId="32EFC123" w14:textId="77777777" w:rsidR="009546F4" w:rsidRPr="00843D02" w:rsidRDefault="009546F4" w:rsidP="009546F4">
      <w:pPr>
        <w:pStyle w:val="Style1"/>
        <w:ind w:left="360"/>
        <w:rPr>
          <w:rFonts w:cs="Arial"/>
          <w:color w:val="FF0000"/>
          <w:szCs w:val="28"/>
        </w:rPr>
      </w:pPr>
      <w:r w:rsidRPr="00FD1DF6">
        <w:rPr>
          <w:rFonts w:cs="Arial"/>
          <w:caps/>
          <w:color w:val="FF0000"/>
          <w:sz w:val="24"/>
        </w:rPr>
        <w:t>GENERAL INTERCESSIONS</w:t>
      </w:r>
    </w:p>
    <w:p w14:paraId="32D11FD3" w14:textId="77777777" w:rsidR="009546F4" w:rsidRPr="00024EA1" w:rsidRDefault="009546F4" w:rsidP="009546F4">
      <w:pPr>
        <w:pStyle w:val="Header"/>
        <w:tabs>
          <w:tab w:val="clear" w:pos="4153"/>
          <w:tab w:val="clear" w:pos="8306"/>
        </w:tabs>
        <w:spacing w:after="200"/>
        <w:jc w:val="both"/>
        <w:rPr>
          <w:rFonts w:ascii="Arial" w:eastAsiaTheme="minorHAnsi" w:hAnsi="Arial" w:cs="Arial"/>
          <w:b/>
          <w:bCs/>
          <w:sz w:val="14"/>
          <w:szCs w:val="14"/>
          <w:lang w:val="en-AU"/>
        </w:rPr>
      </w:pPr>
    </w:p>
    <w:p w14:paraId="7FCF7B12" w14:textId="368FF5F1" w:rsidR="009546F4" w:rsidRPr="009546F4" w:rsidRDefault="009546F4" w:rsidP="009546F4">
      <w:pPr>
        <w:spacing w:after="240"/>
        <w:ind w:left="1440" w:hanging="1440"/>
        <w:jc w:val="both"/>
        <w:rPr>
          <w:rFonts w:eastAsiaTheme="minorHAnsi"/>
          <w:sz w:val="28"/>
          <w:szCs w:val="28"/>
          <w:lang w:val="en-AU"/>
        </w:rPr>
      </w:pPr>
      <w:r w:rsidRPr="00843D02">
        <w:rPr>
          <w:rFonts w:eastAsiaTheme="minorHAnsi"/>
          <w:b/>
          <w:bCs/>
          <w:color w:val="FF0000"/>
          <w:sz w:val="28"/>
          <w:szCs w:val="28"/>
          <w:lang w:val="en-AU"/>
        </w:rPr>
        <w:t>Priest:</w:t>
      </w:r>
      <w:r w:rsidRPr="00024EA1">
        <w:rPr>
          <w:rFonts w:eastAsiaTheme="minorHAnsi"/>
          <w:b/>
          <w:bCs/>
          <w:sz w:val="28"/>
          <w:szCs w:val="28"/>
          <w:lang w:val="en-AU"/>
        </w:rPr>
        <w:tab/>
      </w:r>
      <w:r w:rsidRPr="009546F4">
        <w:rPr>
          <w:rFonts w:eastAsiaTheme="minorHAnsi"/>
          <w:sz w:val="28"/>
          <w:szCs w:val="28"/>
        </w:rPr>
        <w:t xml:space="preserve">Our Gospel teaches us the greatest commandments of love. Let us pray to the heavenly Father that we may love him with all our heart, soul, and mind, and love our neighbors as ourselves. </w:t>
      </w:r>
    </w:p>
    <w:p w14:paraId="55B15C92" w14:textId="77777777" w:rsidR="009546F4" w:rsidRPr="00FD1DF6" w:rsidRDefault="009546F4" w:rsidP="009546F4">
      <w:pPr>
        <w:spacing w:after="240"/>
        <w:ind w:left="1440" w:hanging="1440"/>
        <w:jc w:val="both"/>
        <w:rPr>
          <w:rFonts w:eastAsiaTheme="minorHAnsi"/>
          <w:b/>
          <w:bCs/>
          <w:sz w:val="28"/>
          <w:szCs w:val="28"/>
          <w:lang w:val="en-AU"/>
        </w:rPr>
      </w:pPr>
    </w:p>
    <w:p w14:paraId="103930C6" w14:textId="77777777" w:rsidR="009546F4" w:rsidRDefault="009546F4" w:rsidP="009546F4">
      <w:pPr>
        <w:spacing w:after="240"/>
        <w:ind w:left="1440" w:hanging="1440"/>
        <w:jc w:val="both"/>
        <w:rPr>
          <w:rFonts w:eastAsiaTheme="minorHAnsi"/>
          <w:bCs/>
          <w:sz w:val="28"/>
          <w:szCs w:val="28"/>
        </w:rPr>
      </w:pPr>
      <w:r w:rsidRPr="00843D02">
        <w:rPr>
          <w:rFonts w:eastAsiaTheme="minorHAnsi"/>
          <w:b/>
          <w:bCs/>
          <w:color w:val="FF0000"/>
          <w:sz w:val="28"/>
          <w:szCs w:val="28"/>
          <w:lang w:val="en-AU"/>
        </w:rPr>
        <w:t>Reader:</w:t>
      </w:r>
      <w:r w:rsidRPr="00024EA1">
        <w:rPr>
          <w:rFonts w:eastAsiaTheme="minorHAnsi"/>
          <w:b/>
          <w:bCs/>
          <w:sz w:val="28"/>
          <w:szCs w:val="28"/>
          <w:lang w:val="en-AU"/>
        </w:rPr>
        <w:tab/>
      </w:r>
      <w:r w:rsidRPr="00A72037">
        <w:rPr>
          <w:rFonts w:eastAsiaTheme="minorHAnsi"/>
          <w:bCs/>
          <w:sz w:val="28"/>
          <w:szCs w:val="28"/>
        </w:rPr>
        <w:t xml:space="preserve">That Church leaders may become instrument of hope for all people as they zealously and faithfully live out the gospel value of mercy and compassion in the world embattled with selfishness and the absence of love, </w:t>
      </w:r>
    </w:p>
    <w:p w14:paraId="0795CA1B" w14:textId="53CFB3B4" w:rsidR="009546F4" w:rsidRPr="009546F4" w:rsidRDefault="009546F4" w:rsidP="009546F4">
      <w:pPr>
        <w:spacing w:after="240"/>
        <w:ind w:left="1440" w:hanging="1440"/>
        <w:jc w:val="both"/>
        <w:rPr>
          <w:sz w:val="28"/>
          <w:szCs w:val="28"/>
          <w:lang w:val="en-AU" w:eastAsia="en-AU"/>
        </w:rPr>
      </w:pPr>
      <w:r>
        <w:rPr>
          <w:sz w:val="28"/>
          <w:szCs w:val="28"/>
          <w:lang w:val="en-AU" w:eastAsia="en-AU"/>
        </w:rPr>
        <w:t xml:space="preserve">         </w:t>
      </w:r>
      <w:r>
        <w:rPr>
          <w:rFonts w:eastAsiaTheme="minorHAnsi"/>
          <w:i/>
          <w:sz w:val="28"/>
          <w:szCs w:val="28"/>
          <w:lang w:val="en-AU"/>
        </w:rPr>
        <w:t xml:space="preserve">   </w:t>
      </w:r>
      <w:r w:rsidRPr="00ED1A85">
        <w:rPr>
          <w:sz w:val="28"/>
          <w:szCs w:val="28"/>
          <w:lang w:val="en-AU" w:eastAsia="en-AU"/>
        </w:rPr>
        <w:t>We Pray:</w:t>
      </w:r>
    </w:p>
    <w:p w14:paraId="187720D6" w14:textId="0BB44F29" w:rsidR="009546F4" w:rsidRPr="00ED1A85" w:rsidRDefault="009546F4" w:rsidP="009546F4">
      <w:pPr>
        <w:tabs>
          <w:tab w:val="left" w:pos="3828"/>
        </w:tabs>
        <w:spacing w:line="276" w:lineRule="auto"/>
        <w:rPr>
          <w:b/>
          <w:sz w:val="28"/>
          <w:szCs w:val="28"/>
          <w:lang w:val="en-AU" w:eastAsia="en-AU"/>
        </w:rPr>
      </w:pPr>
      <w:r>
        <w:rPr>
          <w:b/>
          <w:color w:val="FF0000"/>
          <w:sz w:val="28"/>
          <w:szCs w:val="28"/>
          <w:lang w:val="en-AU" w:eastAsia="en-AU"/>
        </w:rPr>
        <w:t xml:space="preserve">     </w:t>
      </w:r>
      <w:r w:rsidRPr="008D362F">
        <w:rPr>
          <w:b/>
          <w:color w:val="FF0000"/>
          <w:sz w:val="28"/>
          <w:szCs w:val="28"/>
          <w:lang w:val="en-AU" w:eastAsia="en-AU"/>
        </w:rPr>
        <w:t xml:space="preserve"> </w:t>
      </w:r>
      <w:r>
        <w:rPr>
          <w:b/>
          <w:color w:val="FF0000"/>
          <w:sz w:val="28"/>
          <w:szCs w:val="28"/>
          <w:lang w:val="en-AU" w:eastAsia="en-AU"/>
        </w:rPr>
        <w:t xml:space="preserve">     </w:t>
      </w:r>
      <w:r w:rsidRPr="00ED1A85">
        <w:rPr>
          <w:b/>
          <w:sz w:val="28"/>
          <w:szCs w:val="28"/>
          <w:lang w:val="en-AU" w:eastAsia="en-AU"/>
        </w:rPr>
        <w:t>R - Lord, hear our prayer.</w:t>
      </w:r>
    </w:p>
    <w:p w14:paraId="2D337FF8" w14:textId="77777777" w:rsidR="009546F4" w:rsidRDefault="009546F4" w:rsidP="009546F4">
      <w:pPr>
        <w:spacing w:after="240"/>
        <w:jc w:val="both"/>
        <w:rPr>
          <w:rFonts w:eastAsiaTheme="minorHAnsi"/>
          <w:b/>
          <w:bCs/>
          <w:color w:val="FF0000"/>
          <w:sz w:val="28"/>
          <w:szCs w:val="28"/>
          <w:lang w:val="en-AU"/>
        </w:rPr>
      </w:pPr>
    </w:p>
    <w:p w14:paraId="2BC118D9" w14:textId="77777777" w:rsidR="009546F4" w:rsidRPr="00024EA1" w:rsidRDefault="009546F4" w:rsidP="009546F4">
      <w:pPr>
        <w:spacing w:after="240"/>
        <w:ind w:left="1440" w:hanging="1440"/>
        <w:jc w:val="both"/>
        <w:rPr>
          <w:sz w:val="28"/>
          <w:szCs w:val="28"/>
        </w:rPr>
      </w:pPr>
      <w:r w:rsidRPr="00843D02">
        <w:rPr>
          <w:rFonts w:eastAsiaTheme="minorHAnsi"/>
          <w:b/>
          <w:bCs/>
          <w:color w:val="FF0000"/>
          <w:sz w:val="28"/>
          <w:szCs w:val="28"/>
          <w:lang w:val="en-AU"/>
        </w:rPr>
        <w:t>Reader:</w:t>
      </w:r>
      <w:r w:rsidRPr="00024EA1">
        <w:rPr>
          <w:rFonts w:eastAsiaTheme="minorHAnsi"/>
          <w:b/>
          <w:bCs/>
          <w:sz w:val="28"/>
          <w:szCs w:val="28"/>
          <w:lang w:val="en-AU"/>
        </w:rPr>
        <w:t xml:space="preserve"> </w:t>
      </w:r>
      <w:r w:rsidRPr="00024EA1">
        <w:rPr>
          <w:rFonts w:eastAsiaTheme="minorHAnsi"/>
          <w:b/>
          <w:bCs/>
          <w:sz w:val="28"/>
          <w:szCs w:val="28"/>
          <w:lang w:val="en-AU"/>
        </w:rPr>
        <w:tab/>
      </w:r>
      <w:r>
        <w:rPr>
          <w:rFonts w:eastAsiaTheme="minorHAnsi"/>
          <w:bCs/>
          <w:sz w:val="28"/>
          <w:szCs w:val="28"/>
          <w:lang w:val="en-AU"/>
        </w:rPr>
        <w:t>For each other, that we will strive to respect every person, and not be full of pride, placing ourselves above others.</w:t>
      </w:r>
    </w:p>
    <w:p w14:paraId="29E308D0" w14:textId="6F1006FD" w:rsidR="009546F4" w:rsidRPr="00024EA1" w:rsidRDefault="009546F4" w:rsidP="009546F4">
      <w:pPr>
        <w:pStyle w:val="Header"/>
        <w:tabs>
          <w:tab w:val="clear" w:pos="4153"/>
          <w:tab w:val="clear" w:pos="8306"/>
        </w:tabs>
        <w:spacing w:after="240"/>
        <w:ind w:left="1440"/>
        <w:jc w:val="both"/>
        <w:rPr>
          <w:rFonts w:ascii="Arial" w:eastAsiaTheme="minorHAnsi" w:hAnsi="Arial" w:cs="Arial"/>
          <w:i/>
          <w:sz w:val="28"/>
          <w:szCs w:val="28"/>
          <w:lang w:val="en-AU"/>
        </w:rPr>
      </w:pPr>
      <w:r>
        <w:rPr>
          <w:rFonts w:ascii="Arial" w:eastAsiaTheme="minorHAnsi" w:hAnsi="Arial" w:cs="Arial"/>
          <w:i/>
          <w:sz w:val="28"/>
          <w:szCs w:val="28"/>
          <w:lang w:val="en-AU"/>
        </w:rPr>
        <w:t>We pray</w:t>
      </w:r>
      <w:r w:rsidRPr="00024EA1">
        <w:rPr>
          <w:rFonts w:ascii="Arial" w:eastAsiaTheme="minorHAnsi" w:hAnsi="Arial" w:cs="Arial"/>
          <w:i/>
          <w:sz w:val="28"/>
          <w:szCs w:val="28"/>
          <w:lang w:val="en-AU"/>
        </w:rPr>
        <w:t>.</w:t>
      </w:r>
    </w:p>
    <w:p w14:paraId="05D5CE16" w14:textId="0D8D318A" w:rsidR="009546F4" w:rsidRPr="00024EA1" w:rsidRDefault="009546F4" w:rsidP="009546F4">
      <w:pPr>
        <w:spacing w:after="240"/>
        <w:jc w:val="both"/>
        <w:rPr>
          <w:b/>
          <w:sz w:val="28"/>
          <w:szCs w:val="28"/>
        </w:rPr>
      </w:pPr>
      <w:r>
        <w:rPr>
          <w:rFonts w:eastAsiaTheme="minorHAnsi"/>
          <w:b/>
          <w:bCs/>
          <w:sz w:val="28"/>
          <w:szCs w:val="28"/>
          <w:lang w:val="en-AU"/>
        </w:rPr>
        <w:t xml:space="preserve">           </w:t>
      </w:r>
      <w:r>
        <w:rPr>
          <w:rFonts w:eastAsiaTheme="minorHAnsi"/>
          <w:b/>
          <w:bCs/>
          <w:sz w:val="28"/>
          <w:szCs w:val="28"/>
          <w:lang w:val="en-AU"/>
        </w:rPr>
        <w:t>R- Lord, hear our prayer.</w:t>
      </w:r>
    </w:p>
    <w:p w14:paraId="19126C3B" w14:textId="77777777" w:rsidR="009546F4" w:rsidRDefault="009546F4" w:rsidP="009546F4">
      <w:pPr>
        <w:spacing w:after="240"/>
        <w:jc w:val="both"/>
        <w:rPr>
          <w:rFonts w:eastAsiaTheme="minorHAnsi"/>
          <w:b/>
          <w:color w:val="FF0000"/>
          <w:sz w:val="28"/>
          <w:szCs w:val="28"/>
          <w:lang w:val="en-AU"/>
        </w:rPr>
      </w:pPr>
    </w:p>
    <w:p w14:paraId="0D69983F" w14:textId="77777777" w:rsidR="009546F4" w:rsidRDefault="009546F4" w:rsidP="009546F4">
      <w:pPr>
        <w:tabs>
          <w:tab w:val="left" w:pos="3828"/>
        </w:tabs>
        <w:spacing w:line="0" w:lineRule="atLeast"/>
        <w:rPr>
          <w:sz w:val="28"/>
          <w:szCs w:val="28"/>
          <w:lang w:val="en-AU" w:eastAsia="en-AU"/>
        </w:rPr>
      </w:pPr>
      <w:r w:rsidRPr="00FD1DF6">
        <w:rPr>
          <w:b/>
          <w:color w:val="FF0000"/>
          <w:sz w:val="28"/>
          <w:szCs w:val="28"/>
          <w:lang w:val="en-AU" w:eastAsia="en-AU"/>
        </w:rPr>
        <w:t>Reader:</w:t>
      </w:r>
      <w:r w:rsidRPr="00FD1DF6">
        <w:rPr>
          <w:sz w:val="28"/>
          <w:szCs w:val="28"/>
          <w:lang w:val="en-AU" w:eastAsia="en-AU"/>
        </w:rPr>
        <w:t xml:space="preserve"> </w:t>
      </w:r>
      <w:r>
        <w:rPr>
          <w:sz w:val="28"/>
          <w:szCs w:val="28"/>
          <w:lang w:val="en-AU" w:eastAsia="en-AU"/>
        </w:rPr>
        <w:t xml:space="preserve">    </w:t>
      </w:r>
      <w:r w:rsidRPr="00FD1DF6">
        <w:rPr>
          <w:sz w:val="28"/>
          <w:szCs w:val="28"/>
          <w:lang w:val="en-AU" w:eastAsia="en-AU"/>
        </w:rPr>
        <w:t xml:space="preserve">May our parishioners preparing for their Year 12, University and </w:t>
      </w:r>
    </w:p>
    <w:p w14:paraId="05943D93" w14:textId="004E8FA7" w:rsidR="009546F4" w:rsidRPr="00FD1DF6" w:rsidRDefault="009546F4" w:rsidP="009546F4">
      <w:pPr>
        <w:tabs>
          <w:tab w:val="left" w:pos="3828"/>
        </w:tabs>
        <w:spacing w:line="0" w:lineRule="atLeast"/>
        <w:rPr>
          <w:sz w:val="28"/>
          <w:szCs w:val="28"/>
          <w:lang w:val="en-AU" w:eastAsia="en-AU"/>
        </w:rPr>
      </w:pPr>
      <w:r>
        <w:rPr>
          <w:sz w:val="28"/>
          <w:szCs w:val="28"/>
          <w:lang w:val="en-AU" w:eastAsia="en-AU"/>
        </w:rPr>
        <w:t xml:space="preserve">             </w:t>
      </w:r>
      <w:r w:rsidRPr="00FD1DF6">
        <w:rPr>
          <w:sz w:val="28"/>
          <w:szCs w:val="28"/>
          <w:lang w:val="en-AU" w:eastAsia="en-AU"/>
        </w:rPr>
        <w:t>TAFE exams do so with fortitude, patience and dedication.</w:t>
      </w:r>
    </w:p>
    <w:p w14:paraId="230ADCFD" w14:textId="77777777" w:rsidR="009546F4" w:rsidRPr="00FD1DF6" w:rsidRDefault="009546F4" w:rsidP="009546F4">
      <w:pPr>
        <w:tabs>
          <w:tab w:val="left" w:pos="3828"/>
        </w:tabs>
        <w:spacing w:line="0" w:lineRule="atLeast"/>
        <w:rPr>
          <w:sz w:val="28"/>
          <w:szCs w:val="28"/>
          <w:lang w:val="en-AU" w:eastAsia="en-AU"/>
        </w:rPr>
      </w:pPr>
    </w:p>
    <w:p w14:paraId="72CC8C4E" w14:textId="0482E1E6" w:rsidR="009546F4" w:rsidRPr="00FD1DF6" w:rsidRDefault="009546F4" w:rsidP="009546F4">
      <w:pPr>
        <w:tabs>
          <w:tab w:val="left" w:pos="3828"/>
        </w:tabs>
        <w:spacing w:line="0" w:lineRule="atLeast"/>
        <w:rPr>
          <w:sz w:val="28"/>
          <w:szCs w:val="28"/>
          <w:lang w:val="en-AU" w:eastAsia="en-AU"/>
        </w:rPr>
      </w:pPr>
      <w:r>
        <w:rPr>
          <w:sz w:val="28"/>
          <w:szCs w:val="28"/>
          <w:lang w:val="en-AU" w:eastAsia="en-AU"/>
        </w:rPr>
        <w:t xml:space="preserve">             </w:t>
      </w:r>
      <w:r w:rsidRPr="00FD1DF6">
        <w:rPr>
          <w:sz w:val="28"/>
          <w:szCs w:val="28"/>
          <w:lang w:val="en-AU" w:eastAsia="en-AU"/>
        </w:rPr>
        <w:t>We Pray:</w:t>
      </w:r>
    </w:p>
    <w:p w14:paraId="2C2F8798" w14:textId="77777777" w:rsidR="009546F4" w:rsidRPr="00FD1DF6" w:rsidRDefault="009546F4" w:rsidP="009546F4">
      <w:pPr>
        <w:tabs>
          <w:tab w:val="left" w:pos="3828"/>
        </w:tabs>
        <w:spacing w:line="0" w:lineRule="atLeast"/>
        <w:rPr>
          <w:b/>
          <w:sz w:val="28"/>
          <w:szCs w:val="28"/>
          <w:lang w:val="en-AU" w:eastAsia="en-AU"/>
        </w:rPr>
      </w:pPr>
    </w:p>
    <w:p w14:paraId="3671A46A" w14:textId="536F90D1" w:rsidR="009546F4" w:rsidRPr="00FD1DF6" w:rsidRDefault="009546F4" w:rsidP="009546F4">
      <w:pPr>
        <w:tabs>
          <w:tab w:val="left" w:pos="3828"/>
        </w:tabs>
        <w:spacing w:line="276" w:lineRule="auto"/>
        <w:rPr>
          <w:b/>
          <w:sz w:val="28"/>
          <w:szCs w:val="28"/>
          <w:lang w:val="en-AU" w:eastAsia="en-AU"/>
        </w:rPr>
      </w:pPr>
      <w:r>
        <w:rPr>
          <w:b/>
          <w:sz w:val="28"/>
          <w:szCs w:val="28"/>
          <w:lang w:val="en-AU" w:eastAsia="en-AU"/>
        </w:rPr>
        <w:t xml:space="preserve">        </w:t>
      </w:r>
      <w:r>
        <w:rPr>
          <w:b/>
          <w:sz w:val="28"/>
          <w:szCs w:val="28"/>
          <w:lang w:val="en-AU" w:eastAsia="en-AU"/>
        </w:rPr>
        <w:t xml:space="preserve">    </w:t>
      </w:r>
      <w:r w:rsidRPr="00FD1DF6">
        <w:rPr>
          <w:b/>
          <w:sz w:val="28"/>
          <w:szCs w:val="28"/>
          <w:lang w:val="en-AU" w:eastAsia="en-AU"/>
        </w:rPr>
        <w:t>R - Lord, hear our prayer.</w:t>
      </w:r>
    </w:p>
    <w:p w14:paraId="65056042" w14:textId="77777777" w:rsidR="0010515F" w:rsidRDefault="0010515F" w:rsidP="009546F4">
      <w:pPr>
        <w:spacing w:after="240"/>
        <w:jc w:val="both"/>
        <w:rPr>
          <w:rFonts w:eastAsiaTheme="minorHAnsi"/>
          <w:b/>
          <w:color w:val="FF0000"/>
          <w:sz w:val="28"/>
          <w:szCs w:val="28"/>
          <w:lang w:val="en-AU"/>
        </w:rPr>
      </w:pPr>
    </w:p>
    <w:p w14:paraId="263F75F5" w14:textId="482D2919" w:rsidR="009546F4" w:rsidRDefault="009546F4" w:rsidP="009546F4">
      <w:pPr>
        <w:spacing w:after="240"/>
        <w:ind w:left="1440" w:hanging="1440"/>
        <w:jc w:val="both"/>
        <w:rPr>
          <w:sz w:val="28"/>
          <w:szCs w:val="28"/>
          <w:lang w:val="en-AU" w:eastAsia="en-AU"/>
        </w:rPr>
      </w:pPr>
      <w:r w:rsidRPr="00843D02">
        <w:rPr>
          <w:b/>
          <w:color w:val="FF0000"/>
          <w:sz w:val="28"/>
          <w:szCs w:val="28"/>
          <w:lang w:val="en-AU" w:eastAsia="en-AU"/>
        </w:rPr>
        <w:t xml:space="preserve">Reader: </w:t>
      </w:r>
      <w:r>
        <w:rPr>
          <w:b/>
          <w:color w:val="FF0000"/>
          <w:sz w:val="28"/>
          <w:szCs w:val="28"/>
          <w:lang w:val="en-AU" w:eastAsia="en-AU"/>
        </w:rPr>
        <w:t xml:space="preserve">   </w:t>
      </w:r>
      <w:r w:rsidRPr="00D00FC7">
        <w:rPr>
          <w:sz w:val="28"/>
          <w:szCs w:val="28"/>
        </w:rPr>
        <w:t>May those who have died and who valued that life for them was Christ, may now live fully in him in heaven, we pray for who died recently also whose death anniversaries occur at this time and those mentioned in our parish bulletin.</w:t>
      </w:r>
      <w:r>
        <w:rPr>
          <w:sz w:val="28"/>
          <w:szCs w:val="28"/>
          <w:lang w:val="en-AU" w:eastAsia="en-AU"/>
        </w:rPr>
        <w:t xml:space="preserve">                  </w:t>
      </w:r>
    </w:p>
    <w:p w14:paraId="6B9D057A" w14:textId="6E4D35FB" w:rsidR="009546F4" w:rsidRPr="00843D02" w:rsidRDefault="009546F4" w:rsidP="009546F4">
      <w:pPr>
        <w:spacing w:after="240"/>
        <w:ind w:left="1440" w:hanging="1440"/>
        <w:jc w:val="both"/>
        <w:rPr>
          <w:sz w:val="28"/>
          <w:szCs w:val="28"/>
          <w:lang w:val="en-AU" w:eastAsia="en-AU"/>
        </w:rPr>
      </w:pPr>
      <w:r>
        <w:rPr>
          <w:b/>
          <w:color w:val="FF0000"/>
          <w:sz w:val="28"/>
          <w:szCs w:val="28"/>
          <w:lang w:val="en-AU" w:eastAsia="en-AU"/>
        </w:rPr>
        <w:t xml:space="preserve">           </w:t>
      </w:r>
      <w:r w:rsidRPr="00843D02">
        <w:rPr>
          <w:sz w:val="28"/>
          <w:szCs w:val="28"/>
          <w:lang w:val="en-AU" w:eastAsia="en-AU"/>
        </w:rPr>
        <w:t>We Pray:</w:t>
      </w:r>
    </w:p>
    <w:p w14:paraId="01E8127C" w14:textId="231CD180" w:rsidR="009546F4" w:rsidRDefault="009546F4" w:rsidP="009546F4">
      <w:pPr>
        <w:tabs>
          <w:tab w:val="left" w:pos="3828"/>
        </w:tabs>
        <w:spacing w:line="276" w:lineRule="auto"/>
        <w:rPr>
          <w:b/>
          <w:sz w:val="28"/>
          <w:szCs w:val="28"/>
          <w:lang w:val="en-AU" w:eastAsia="en-AU"/>
        </w:rPr>
      </w:pPr>
      <w:r>
        <w:rPr>
          <w:b/>
          <w:sz w:val="28"/>
          <w:szCs w:val="28"/>
          <w:lang w:val="en-AU" w:eastAsia="en-AU"/>
        </w:rPr>
        <w:t xml:space="preserve">           </w:t>
      </w:r>
      <w:r w:rsidRPr="00843D02">
        <w:rPr>
          <w:b/>
          <w:sz w:val="28"/>
          <w:szCs w:val="28"/>
          <w:lang w:val="en-AU" w:eastAsia="en-AU"/>
        </w:rPr>
        <w:t>R - Lord, hear our prayer.</w:t>
      </w:r>
    </w:p>
    <w:p w14:paraId="3CA9202F" w14:textId="3F44787A" w:rsidR="0010515F" w:rsidRDefault="0010515F" w:rsidP="009546F4">
      <w:pPr>
        <w:tabs>
          <w:tab w:val="left" w:pos="3828"/>
        </w:tabs>
        <w:spacing w:line="276" w:lineRule="auto"/>
        <w:rPr>
          <w:b/>
          <w:sz w:val="28"/>
          <w:szCs w:val="28"/>
          <w:lang w:val="en-AU" w:eastAsia="en-AU"/>
        </w:rPr>
      </w:pPr>
    </w:p>
    <w:p w14:paraId="40CEAC26" w14:textId="53AF00C0" w:rsidR="0010515F" w:rsidRDefault="0010515F" w:rsidP="009546F4">
      <w:pPr>
        <w:tabs>
          <w:tab w:val="left" w:pos="3828"/>
        </w:tabs>
        <w:spacing w:line="276" w:lineRule="auto"/>
        <w:rPr>
          <w:b/>
          <w:sz w:val="28"/>
          <w:szCs w:val="28"/>
          <w:lang w:val="en-AU" w:eastAsia="en-AU"/>
        </w:rPr>
      </w:pPr>
    </w:p>
    <w:p w14:paraId="7BBCA282" w14:textId="0EB3507D" w:rsidR="0010515F" w:rsidRDefault="0010515F" w:rsidP="009546F4">
      <w:pPr>
        <w:tabs>
          <w:tab w:val="left" w:pos="3828"/>
        </w:tabs>
        <w:spacing w:line="276" w:lineRule="auto"/>
        <w:rPr>
          <w:b/>
          <w:sz w:val="28"/>
          <w:szCs w:val="28"/>
          <w:lang w:val="en-AU" w:eastAsia="en-AU"/>
        </w:rPr>
      </w:pPr>
    </w:p>
    <w:p w14:paraId="1023773F" w14:textId="3BA26954" w:rsidR="0010515F" w:rsidRDefault="0010515F" w:rsidP="009546F4">
      <w:pPr>
        <w:tabs>
          <w:tab w:val="left" w:pos="3828"/>
        </w:tabs>
        <w:spacing w:line="276" w:lineRule="auto"/>
        <w:rPr>
          <w:b/>
          <w:sz w:val="28"/>
          <w:szCs w:val="28"/>
          <w:lang w:val="en-AU" w:eastAsia="en-AU"/>
        </w:rPr>
      </w:pPr>
    </w:p>
    <w:p w14:paraId="60AF9341" w14:textId="77777777" w:rsidR="0010515F" w:rsidRPr="00843D02" w:rsidRDefault="0010515F" w:rsidP="009546F4">
      <w:pPr>
        <w:tabs>
          <w:tab w:val="left" w:pos="3828"/>
        </w:tabs>
        <w:spacing w:line="276" w:lineRule="auto"/>
        <w:rPr>
          <w:b/>
          <w:sz w:val="28"/>
          <w:szCs w:val="28"/>
          <w:lang w:val="en-AU" w:eastAsia="en-AU"/>
        </w:rPr>
      </w:pPr>
    </w:p>
    <w:p w14:paraId="3F19C795" w14:textId="77777777" w:rsidR="009546F4" w:rsidRDefault="009546F4" w:rsidP="009546F4">
      <w:pPr>
        <w:jc w:val="both"/>
        <w:rPr>
          <w:b/>
          <w:color w:val="FF0000"/>
          <w:sz w:val="28"/>
          <w:szCs w:val="28"/>
          <w:lang w:val="en-AU" w:eastAsia="en-AU"/>
        </w:rPr>
      </w:pPr>
    </w:p>
    <w:p w14:paraId="0A7E75AD" w14:textId="77777777" w:rsidR="00133D7A" w:rsidRPr="008F068B" w:rsidRDefault="00133D7A" w:rsidP="00133D7A">
      <w:pPr>
        <w:jc w:val="both"/>
        <w:rPr>
          <w:b/>
          <w:color w:val="FF0000"/>
          <w:sz w:val="28"/>
          <w:szCs w:val="28"/>
          <w:lang w:val="en-AU" w:eastAsia="en-AU"/>
        </w:rPr>
      </w:pPr>
      <w:r w:rsidRPr="008F068B">
        <w:rPr>
          <w:b/>
          <w:color w:val="FF0000"/>
          <w:sz w:val="28"/>
          <w:szCs w:val="28"/>
          <w:lang w:val="en-AU" w:eastAsia="en-AU"/>
        </w:rPr>
        <w:t>Reader:</w:t>
      </w:r>
      <w:r w:rsidRPr="008F068B">
        <w:rPr>
          <w:sz w:val="28"/>
          <w:szCs w:val="28"/>
          <w:lang w:val="en-AU" w:eastAsia="en-AU"/>
        </w:rPr>
        <w:tab/>
      </w:r>
      <w:r w:rsidRPr="008F068B">
        <w:rPr>
          <w:b/>
          <w:sz w:val="28"/>
          <w:szCs w:val="28"/>
          <w:lang w:val="en-AU" w:eastAsia="en-AU"/>
        </w:rPr>
        <w:t>Together we now pray our Parish Community prayer.</w:t>
      </w:r>
    </w:p>
    <w:p w14:paraId="30752286" w14:textId="77777777" w:rsidR="00133D7A" w:rsidRPr="008F068B" w:rsidRDefault="00133D7A" w:rsidP="00133D7A">
      <w:pPr>
        <w:ind w:left="1440" w:hanging="1440"/>
        <w:jc w:val="both"/>
        <w:rPr>
          <w:b/>
          <w:color w:val="FF0000"/>
          <w:sz w:val="28"/>
          <w:szCs w:val="28"/>
          <w:lang w:val="en-AU" w:eastAsia="en-AU"/>
        </w:rPr>
      </w:pPr>
    </w:p>
    <w:p w14:paraId="18BA3CC2" w14:textId="77777777" w:rsidR="00133D7A" w:rsidRPr="008F068B" w:rsidRDefault="00133D7A" w:rsidP="00133D7A">
      <w:pPr>
        <w:ind w:left="1440" w:hanging="720"/>
        <w:jc w:val="both"/>
        <w:rPr>
          <w:color w:val="000000" w:themeColor="text1"/>
          <w:sz w:val="28"/>
          <w:szCs w:val="28"/>
          <w:lang w:val="en-AU" w:eastAsia="en-AU"/>
        </w:rPr>
      </w:pPr>
      <w:r w:rsidRPr="008F068B">
        <w:rPr>
          <w:b/>
          <w:color w:val="FF0000"/>
          <w:sz w:val="28"/>
          <w:szCs w:val="28"/>
          <w:lang w:val="en-AU" w:eastAsia="en-AU"/>
        </w:rPr>
        <w:t>All:</w:t>
      </w:r>
      <w:r w:rsidRPr="008F068B">
        <w:rPr>
          <w:b/>
          <w:color w:val="FF0000"/>
          <w:sz w:val="28"/>
          <w:szCs w:val="28"/>
          <w:lang w:val="en-AU" w:eastAsia="en-AU"/>
        </w:rPr>
        <w:tab/>
      </w:r>
      <w:r w:rsidRPr="008F068B">
        <w:rPr>
          <w:color w:val="000000" w:themeColor="text1"/>
          <w:sz w:val="28"/>
          <w:szCs w:val="28"/>
          <w:lang w:val="en-AU" w:eastAsia="en-AU"/>
        </w:rPr>
        <w:t xml:space="preserve">God, our Father, bless this parish Mary Immaculate so that we may love you more. </w:t>
      </w:r>
    </w:p>
    <w:p w14:paraId="3BB99C4B" w14:textId="77777777" w:rsidR="00133D7A" w:rsidRPr="008F068B" w:rsidRDefault="00133D7A" w:rsidP="00133D7A">
      <w:pPr>
        <w:ind w:left="1440" w:hanging="720"/>
        <w:jc w:val="both"/>
        <w:rPr>
          <w:color w:val="000000" w:themeColor="text1"/>
          <w:sz w:val="28"/>
          <w:szCs w:val="28"/>
          <w:lang w:val="en-AU" w:eastAsia="en-AU"/>
        </w:rPr>
      </w:pPr>
    </w:p>
    <w:p w14:paraId="5AADBD77" w14:textId="77777777" w:rsidR="00133D7A" w:rsidRPr="008F068B" w:rsidRDefault="00133D7A" w:rsidP="00133D7A">
      <w:pPr>
        <w:ind w:left="1440"/>
        <w:jc w:val="both"/>
        <w:rPr>
          <w:color w:val="000000" w:themeColor="text1"/>
          <w:sz w:val="28"/>
          <w:szCs w:val="28"/>
          <w:lang w:val="en-AU" w:eastAsia="en-AU"/>
        </w:rPr>
      </w:pPr>
      <w:r w:rsidRPr="008F068B">
        <w:rPr>
          <w:color w:val="000000" w:themeColor="text1"/>
          <w:sz w:val="28"/>
          <w:szCs w:val="28"/>
          <w:lang w:val="en-AU" w:eastAsia="en-AU"/>
        </w:rPr>
        <w:t xml:space="preserve">Help the parents to be good examples to the children and our youth to grow in love and strength as good Christians. </w:t>
      </w:r>
    </w:p>
    <w:p w14:paraId="564A5E5D" w14:textId="77777777" w:rsidR="00133D7A" w:rsidRPr="008F068B" w:rsidRDefault="00133D7A" w:rsidP="00133D7A">
      <w:pPr>
        <w:ind w:left="1440"/>
        <w:jc w:val="both"/>
        <w:rPr>
          <w:color w:val="000000" w:themeColor="text1"/>
          <w:sz w:val="28"/>
          <w:szCs w:val="28"/>
          <w:lang w:val="en-AU" w:eastAsia="en-AU"/>
        </w:rPr>
      </w:pPr>
    </w:p>
    <w:p w14:paraId="7E12F158" w14:textId="77777777" w:rsidR="00133D7A" w:rsidRPr="008F068B" w:rsidRDefault="00133D7A" w:rsidP="00133D7A">
      <w:pPr>
        <w:ind w:left="1440"/>
        <w:jc w:val="both"/>
        <w:rPr>
          <w:color w:val="000000" w:themeColor="text1"/>
          <w:sz w:val="28"/>
          <w:szCs w:val="28"/>
          <w:lang w:val="en-AU" w:eastAsia="en-AU"/>
        </w:rPr>
      </w:pPr>
      <w:r w:rsidRPr="008F068B">
        <w:rPr>
          <w:color w:val="000000" w:themeColor="text1"/>
          <w:sz w:val="28"/>
          <w:szCs w:val="28"/>
          <w:lang w:val="en-AU" w:eastAsia="en-AU"/>
        </w:rPr>
        <w:t>Encircle our families with your loving care. To the sick grant health, to the aged bring serenity and to those in sorrow joy.</w:t>
      </w:r>
    </w:p>
    <w:p w14:paraId="37C1BBD3" w14:textId="77777777" w:rsidR="00133D7A" w:rsidRPr="008F068B" w:rsidRDefault="00133D7A" w:rsidP="00133D7A">
      <w:pPr>
        <w:ind w:left="1440"/>
        <w:jc w:val="both"/>
        <w:rPr>
          <w:color w:val="000000" w:themeColor="text1"/>
          <w:sz w:val="28"/>
          <w:szCs w:val="28"/>
          <w:lang w:val="en-AU" w:eastAsia="en-AU"/>
        </w:rPr>
      </w:pPr>
    </w:p>
    <w:p w14:paraId="1E4F5510" w14:textId="77777777" w:rsidR="00133D7A" w:rsidRPr="008F068B" w:rsidRDefault="00133D7A" w:rsidP="00133D7A">
      <w:pPr>
        <w:ind w:left="1440"/>
        <w:jc w:val="both"/>
        <w:rPr>
          <w:color w:val="000000" w:themeColor="text1"/>
          <w:sz w:val="28"/>
          <w:szCs w:val="28"/>
          <w:lang w:val="en-AU" w:eastAsia="en-AU"/>
        </w:rPr>
      </w:pPr>
      <w:r w:rsidRPr="008F068B">
        <w:rPr>
          <w:color w:val="000000" w:themeColor="text1"/>
          <w:sz w:val="28"/>
          <w:szCs w:val="28"/>
          <w:lang w:val="en-AU" w:eastAsia="en-AU"/>
        </w:rPr>
        <w:t>May we grow stronger in faith and may our love for one another become deeper in our daily living.</w:t>
      </w:r>
    </w:p>
    <w:p w14:paraId="647EFE42" w14:textId="77777777" w:rsidR="00133D7A" w:rsidRDefault="00133D7A" w:rsidP="00133D7A">
      <w:pPr>
        <w:ind w:left="1440"/>
        <w:jc w:val="both"/>
        <w:rPr>
          <w:b/>
          <w:color w:val="000000" w:themeColor="text1"/>
          <w:sz w:val="32"/>
          <w:szCs w:val="32"/>
          <w:lang w:val="en-AU" w:eastAsia="en-AU"/>
        </w:rPr>
      </w:pPr>
    </w:p>
    <w:p w14:paraId="7D5A8DD4" w14:textId="77777777" w:rsidR="009546F4" w:rsidRDefault="009546F4" w:rsidP="009546F4">
      <w:pPr>
        <w:spacing w:after="240"/>
        <w:ind w:left="1440" w:hanging="1440"/>
        <w:jc w:val="both"/>
        <w:rPr>
          <w:b/>
          <w:sz w:val="28"/>
          <w:szCs w:val="28"/>
        </w:rPr>
      </w:pPr>
    </w:p>
    <w:p w14:paraId="16000C75" w14:textId="77777777" w:rsidR="009546F4" w:rsidRPr="00133D7A" w:rsidRDefault="009546F4" w:rsidP="009546F4">
      <w:pPr>
        <w:spacing w:after="240"/>
        <w:ind w:left="1440" w:hanging="1440"/>
        <w:jc w:val="both"/>
        <w:rPr>
          <w:bCs/>
          <w:sz w:val="28"/>
          <w:szCs w:val="28"/>
        </w:rPr>
      </w:pPr>
      <w:r>
        <w:rPr>
          <w:b/>
          <w:color w:val="FF0000"/>
          <w:sz w:val="28"/>
          <w:szCs w:val="28"/>
        </w:rPr>
        <w:t>Celebrant:</w:t>
      </w:r>
      <w:r w:rsidRPr="00024EA1">
        <w:rPr>
          <w:b/>
          <w:sz w:val="28"/>
          <w:szCs w:val="28"/>
        </w:rPr>
        <w:tab/>
      </w:r>
      <w:r w:rsidRPr="00133D7A">
        <w:rPr>
          <w:bCs/>
          <w:sz w:val="28"/>
          <w:szCs w:val="28"/>
        </w:rPr>
        <w:t xml:space="preserve">Loving Father, fill us with your Spirit of love, so that we may be able to give witness to our faith and fulfill your law of love. Through Christ our Lord. </w:t>
      </w:r>
    </w:p>
    <w:p w14:paraId="1AEAA385" w14:textId="77777777" w:rsidR="009546F4" w:rsidRPr="00024EA1" w:rsidRDefault="009546F4" w:rsidP="009546F4">
      <w:pPr>
        <w:spacing w:after="240"/>
        <w:ind w:left="1440" w:hanging="1440"/>
        <w:jc w:val="both"/>
        <w:rPr>
          <w:b/>
          <w:sz w:val="28"/>
          <w:szCs w:val="28"/>
        </w:rPr>
      </w:pPr>
      <w:r w:rsidRPr="00843D02">
        <w:rPr>
          <w:b/>
          <w:color w:val="FF0000"/>
          <w:sz w:val="28"/>
          <w:szCs w:val="28"/>
        </w:rPr>
        <w:t>All:</w:t>
      </w:r>
      <w:r w:rsidRPr="00843D02">
        <w:rPr>
          <w:b/>
          <w:color w:val="FF0000"/>
          <w:sz w:val="28"/>
          <w:szCs w:val="28"/>
        </w:rPr>
        <w:tab/>
      </w:r>
      <w:r w:rsidRPr="00024EA1">
        <w:rPr>
          <w:b/>
          <w:sz w:val="28"/>
          <w:szCs w:val="28"/>
        </w:rPr>
        <w:tab/>
        <w:t>Amen</w:t>
      </w:r>
      <w:r>
        <w:rPr>
          <w:b/>
          <w:sz w:val="28"/>
          <w:szCs w:val="28"/>
        </w:rPr>
        <w:t xml:space="preserve">. </w:t>
      </w:r>
    </w:p>
    <w:p w14:paraId="0591294A" w14:textId="68BCBF1F" w:rsidR="009546F4" w:rsidRDefault="009546F4">
      <w:pPr>
        <w:spacing w:after="200" w:line="276" w:lineRule="auto"/>
        <w:rPr>
          <w:sz w:val="18"/>
          <w:szCs w:val="18"/>
          <w:lang w:val="en-AU" w:eastAsia="en-AU"/>
        </w:rPr>
      </w:pPr>
    </w:p>
    <w:p w14:paraId="55B8CA90" w14:textId="77777777" w:rsidR="00095690" w:rsidRDefault="00095690" w:rsidP="007F2AA3">
      <w:pPr>
        <w:widowControl w:val="0"/>
        <w:overflowPunct w:val="0"/>
        <w:autoSpaceDE w:val="0"/>
        <w:autoSpaceDN w:val="0"/>
        <w:adjustRightInd w:val="0"/>
        <w:ind w:left="1080"/>
        <w:rPr>
          <w:sz w:val="18"/>
          <w:szCs w:val="18"/>
          <w:lang w:val="en-AU" w:eastAsia="en-AU"/>
        </w:rPr>
      </w:pP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5690"/>
    <w:rsid w:val="000B7AA6"/>
    <w:rsid w:val="000F770A"/>
    <w:rsid w:val="0010194E"/>
    <w:rsid w:val="0010515F"/>
    <w:rsid w:val="00110068"/>
    <w:rsid w:val="00114D74"/>
    <w:rsid w:val="00133D7A"/>
    <w:rsid w:val="00193A3A"/>
    <w:rsid w:val="001D2F5D"/>
    <w:rsid w:val="001E3B41"/>
    <w:rsid w:val="00254F08"/>
    <w:rsid w:val="002742B9"/>
    <w:rsid w:val="002916AD"/>
    <w:rsid w:val="00295DA0"/>
    <w:rsid w:val="002D6B5E"/>
    <w:rsid w:val="002D7C4A"/>
    <w:rsid w:val="00353EA7"/>
    <w:rsid w:val="00377511"/>
    <w:rsid w:val="00381D9B"/>
    <w:rsid w:val="003F758A"/>
    <w:rsid w:val="004E743B"/>
    <w:rsid w:val="00563A64"/>
    <w:rsid w:val="00570077"/>
    <w:rsid w:val="00581139"/>
    <w:rsid w:val="005B1AE2"/>
    <w:rsid w:val="005D6019"/>
    <w:rsid w:val="005E2EBF"/>
    <w:rsid w:val="005E508D"/>
    <w:rsid w:val="005F42C8"/>
    <w:rsid w:val="006260E0"/>
    <w:rsid w:val="006C299A"/>
    <w:rsid w:val="006D2E0E"/>
    <w:rsid w:val="007F2AA3"/>
    <w:rsid w:val="00811D17"/>
    <w:rsid w:val="00845FDD"/>
    <w:rsid w:val="009031A8"/>
    <w:rsid w:val="009455B1"/>
    <w:rsid w:val="009546F4"/>
    <w:rsid w:val="00974284"/>
    <w:rsid w:val="00997F9B"/>
    <w:rsid w:val="009B56C5"/>
    <w:rsid w:val="009C750F"/>
    <w:rsid w:val="009D2BDC"/>
    <w:rsid w:val="009F2F65"/>
    <w:rsid w:val="00A41A60"/>
    <w:rsid w:val="00AB2002"/>
    <w:rsid w:val="00AC6F1E"/>
    <w:rsid w:val="00B07E00"/>
    <w:rsid w:val="00B371F1"/>
    <w:rsid w:val="00B61922"/>
    <w:rsid w:val="00B95FA2"/>
    <w:rsid w:val="00BB1B82"/>
    <w:rsid w:val="00BE3C74"/>
    <w:rsid w:val="00C530B5"/>
    <w:rsid w:val="00C955B9"/>
    <w:rsid w:val="00D15386"/>
    <w:rsid w:val="00D65FAF"/>
    <w:rsid w:val="00DD0B9F"/>
    <w:rsid w:val="00DE36B2"/>
    <w:rsid w:val="00E403D8"/>
    <w:rsid w:val="00ED396C"/>
    <w:rsid w:val="00ED6637"/>
    <w:rsid w:val="00EF0246"/>
    <w:rsid w:val="00F1217C"/>
    <w:rsid w:val="00F35445"/>
    <w:rsid w:val="00F66FE7"/>
    <w:rsid w:val="00F907B4"/>
    <w:rsid w:val="00FA312F"/>
    <w:rsid w:val="00FB0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6E0B6"/>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 w:type="paragraph" w:styleId="Header">
    <w:name w:val="header"/>
    <w:basedOn w:val="Normal"/>
    <w:link w:val="HeaderChar"/>
    <w:rsid w:val="009546F4"/>
    <w:pPr>
      <w:tabs>
        <w:tab w:val="center" w:pos="4153"/>
        <w:tab w:val="right" w:pos="8306"/>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9546F4"/>
    <w:rPr>
      <w:rFonts w:ascii="Times New Roman" w:eastAsia="Times New Roman" w:hAnsi="Times New Roman"/>
      <w:sz w:val="24"/>
      <w:szCs w:val="20"/>
      <w:lang w:val="en-GB" w:eastAsia="en-US"/>
    </w:rPr>
  </w:style>
  <w:style w:type="paragraph" w:customStyle="1" w:styleId="Style1">
    <w:name w:val="Style1"/>
    <w:basedOn w:val="Normal"/>
    <w:rsid w:val="009546F4"/>
    <w:pPr>
      <w:spacing w:line="360" w:lineRule="auto"/>
      <w:jc w:val="center"/>
    </w:pPr>
    <w:rPr>
      <w:rFonts w:eastAsia="Times New Roman" w:cs="Times New Roman"/>
      <w:b/>
      <w:sz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1008</Words>
  <Characters>4586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14</cp:revision>
  <cp:lastPrinted>2017-09-02T02:16:00Z</cp:lastPrinted>
  <dcterms:created xsi:type="dcterms:W3CDTF">2017-10-07T22:02:00Z</dcterms:created>
  <dcterms:modified xsi:type="dcterms:W3CDTF">2022-07-27T01:39:00Z</dcterms:modified>
</cp:coreProperties>
</file>